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34" w:rsidRDefault="008B3134" w:rsidP="008B3134">
      <w:pPr>
        <w:ind w:firstLine="708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5509E">
        <w:rPr>
          <w:rFonts w:ascii="Times New Roman" w:hAnsi="Times New Roman"/>
          <w:b/>
          <w:caps/>
          <w:sz w:val="28"/>
          <w:szCs w:val="28"/>
          <w:lang w:val="uk-UA"/>
        </w:rPr>
        <w:t>Пояснювальна записка</w:t>
      </w:r>
    </w:p>
    <w:p w:rsidR="004301B5" w:rsidRPr="0055509E" w:rsidRDefault="004301B5" w:rsidP="008B3134">
      <w:pPr>
        <w:ind w:firstLine="708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B3134" w:rsidRPr="0055509E" w:rsidRDefault="008B3134" w:rsidP="008B3134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5509E">
        <w:rPr>
          <w:rFonts w:ascii="Times New Roman" w:hAnsi="Times New Roman"/>
          <w:b/>
          <w:bCs/>
          <w:sz w:val="28"/>
          <w:szCs w:val="28"/>
          <w:lang w:val="uk-UA"/>
        </w:rPr>
        <w:t>Предметом</w:t>
      </w:r>
      <w:r w:rsidRPr="0055509E">
        <w:rPr>
          <w:rFonts w:ascii="Times New Roman" w:hAnsi="Times New Roman"/>
          <w:sz w:val="28"/>
          <w:szCs w:val="28"/>
          <w:lang w:val="uk-UA"/>
        </w:rPr>
        <w:t xml:space="preserve"> вивчення </w:t>
      </w:r>
      <w:r w:rsidR="009A0CF5">
        <w:rPr>
          <w:rFonts w:ascii="Times New Roman" w:hAnsi="Times New Roman"/>
          <w:sz w:val="28"/>
          <w:szCs w:val="28"/>
          <w:lang w:val="uk-UA"/>
        </w:rPr>
        <w:t xml:space="preserve">вибіркової </w:t>
      </w:r>
      <w:r w:rsidRPr="0055509E">
        <w:rPr>
          <w:rFonts w:ascii="Times New Roman" w:hAnsi="Times New Roman"/>
          <w:sz w:val="28"/>
          <w:szCs w:val="28"/>
          <w:lang w:val="uk-UA"/>
        </w:rPr>
        <w:t>навчальної дисципліни</w:t>
      </w:r>
      <w:r w:rsidR="009A0CF5">
        <w:rPr>
          <w:rFonts w:ascii="Times New Roman" w:hAnsi="Times New Roman"/>
          <w:sz w:val="28"/>
          <w:szCs w:val="28"/>
          <w:lang w:val="uk-UA"/>
        </w:rPr>
        <w:t xml:space="preserve"> «Основи </w:t>
      </w:r>
      <w:proofErr w:type="spellStart"/>
      <w:r w:rsidR="009A0CF5">
        <w:rPr>
          <w:rFonts w:ascii="Times New Roman" w:hAnsi="Times New Roman"/>
          <w:sz w:val="28"/>
          <w:szCs w:val="28"/>
          <w:lang w:val="uk-UA"/>
        </w:rPr>
        <w:t>кольорознавства</w:t>
      </w:r>
      <w:proofErr w:type="spellEnd"/>
      <w:r w:rsidR="009A0CF5">
        <w:rPr>
          <w:rFonts w:ascii="Times New Roman" w:hAnsi="Times New Roman"/>
          <w:sz w:val="28"/>
          <w:szCs w:val="28"/>
          <w:lang w:val="uk-UA"/>
        </w:rPr>
        <w:t>»</w:t>
      </w:r>
      <w:r w:rsidRPr="0055509E">
        <w:rPr>
          <w:rFonts w:ascii="Times New Roman" w:hAnsi="Times New Roman"/>
          <w:sz w:val="28"/>
          <w:szCs w:val="28"/>
          <w:lang w:val="uk-UA"/>
        </w:rPr>
        <w:t xml:space="preserve"> є колір та його властивості.</w:t>
      </w:r>
    </w:p>
    <w:p w:rsidR="008B3134" w:rsidRPr="0055509E" w:rsidRDefault="008B3134" w:rsidP="008B3134">
      <w:pPr>
        <w:ind w:firstLine="54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5509E">
        <w:rPr>
          <w:rFonts w:ascii="Times New Roman" w:hAnsi="Times New Roman"/>
          <w:b/>
          <w:bCs/>
          <w:sz w:val="28"/>
          <w:szCs w:val="28"/>
          <w:lang w:val="uk-UA"/>
        </w:rPr>
        <w:t>Міждисциплінарні зв’язки</w:t>
      </w:r>
      <w:r w:rsidRPr="0055509E">
        <w:rPr>
          <w:rFonts w:ascii="Times New Roman" w:hAnsi="Times New Roman"/>
          <w:sz w:val="28"/>
          <w:szCs w:val="28"/>
          <w:lang w:val="uk-UA"/>
        </w:rPr>
        <w:t>: дисципліни, що передують вивченню даної навчальної дисципліни:</w:t>
      </w:r>
      <w:r w:rsidRPr="0055509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55509E">
        <w:rPr>
          <w:rFonts w:ascii="Times New Roman" w:hAnsi="Times New Roman"/>
          <w:sz w:val="28"/>
          <w:szCs w:val="28"/>
          <w:lang w:val="uk-UA"/>
        </w:rPr>
        <w:t xml:space="preserve">«Композиція», «Декоративно-прикладна творчість», «Рисунок». </w:t>
      </w:r>
      <w:r w:rsidRPr="0055509E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55509E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знань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даної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опановуються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: «Практика </w:t>
      </w:r>
      <w:r w:rsidR="009A0CF5">
        <w:rPr>
          <w:rFonts w:ascii="Times New Roman" w:hAnsi="Times New Roman"/>
          <w:sz w:val="28"/>
          <w:szCs w:val="28"/>
          <w:lang w:val="uk-UA"/>
        </w:rPr>
        <w:t>в</w:t>
      </w:r>
      <w:r w:rsidRPr="0055509E">
        <w:rPr>
          <w:rFonts w:ascii="Times New Roman" w:hAnsi="Times New Roman"/>
          <w:sz w:val="28"/>
          <w:szCs w:val="28"/>
        </w:rPr>
        <w:t xml:space="preserve"> ДПТ», </w:t>
      </w:r>
      <w:r w:rsidRPr="0055509E">
        <w:rPr>
          <w:rFonts w:ascii="Times New Roman" w:hAnsi="Times New Roman"/>
          <w:spacing w:val="1"/>
          <w:sz w:val="28"/>
          <w:szCs w:val="28"/>
        </w:rPr>
        <w:t>«</w:t>
      </w:r>
      <w:proofErr w:type="spellStart"/>
      <w:r w:rsidRPr="0055509E">
        <w:rPr>
          <w:rFonts w:ascii="Times New Roman" w:hAnsi="Times New Roman"/>
          <w:spacing w:val="1"/>
          <w:sz w:val="28"/>
          <w:szCs w:val="28"/>
        </w:rPr>
        <w:t>Історія</w:t>
      </w:r>
      <w:proofErr w:type="spellEnd"/>
      <w:r w:rsidRPr="0055509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A0CF5">
        <w:rPr>
          <w:rFonts w:ascii="Times New Roman" w:hAnsi="Times New Roman"/>
          <w:spacing w:val="1"/>
          <w:sz w:val="28"/>
          <w:szCs w:val="28"/>
          <w:lang w:val="uk-UA"/>
        </w:rPr>
        <w:t xml:space="preserve">образотворчого та </w:t>
      </w:r>
      <w:r w:rsidRPr="0055509E">
        <w:rPr>
          <w:rFonts w:ascii="Times New Roman" w:hAnsi="Times New Roman"/>
          <w:spacing w:val="1"/>
          <w:sz w:val="28"/>
          <w:szCs w:val="28"/>
        </w:rPr>
        <w:t xml:space="preserve">декоративно-прикладного </w:t>
      </w:r>
      <w:proofErr w:type="spellStart"/>
      <w:r w:rsidRPr="0055509E">
        <w:rPr>
          <w:rFonts w:ascii="Times New Roman" w:hAnsi="Times New Roman"/>
          <w:spacing w:val="1"/>
          <w:sz w:val="28"/>
          <w:szCs w:val="28"/>
        </w:rPr>
        <w:t>мистецтва</w:t>
      </w:r>
      <w:proofErr w:type="spellEnd"/>
      <w:r w:rsidRPr="0055509E">
        <w:rPr>
          <w:rFonts w:ascii="Times New Roman" w:hAnsi="Times New Roman"/>
          <w:spacing w:val="1"/>
          <w:sz w:val="28"/>
          <w:szCs w:val="28"/>
        </w:rPr>
        <w:t>»,</w:t>
      </w:r>
      <w:r w:rsidRPr="0055509E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Pr="0055509E">
        <w:rPr>
          <w:rFonts w:ascii="Times New Roman" w:hAnsi="Times New Roman"/>
          <w:spacing w:val="1"/>
          <w:sz w:val="28"/>
          <w:szCs w:val="28"/>
        </w:rPr>
        <w:t>«</w:t>
      </w:r>
      <w:proofErr w:type="spellStart"/>
      <w:r w:rsidRPr="0055509E">
        <w:rPr>
          <w:rFonts w:ascii="Times New Roman" w:hAnsi="Times New Roman"/>
          <w:sz w:val="28"/>
          <w:szCs w:val="28"/>
        </w:rPr>
        <w:t>Живопис</w:t>
      </w:r>
      <w:proofErr w:type="spellEnd"/>
      <w:r w:rsidRPr="0055509E">
        <w:rPr>
          <w:rFonts w:ascii="Times New Roman" w:hAnsi="Times New Roman"/>
          <w:sz w:val="28"/>
          <w:szCs w:val="28"/>
        </w:rPr>
        <w:t>», «</w:t>
      </w:r>
      <w:proofErr w:type="spellStart"/>
      <w:r w:rsidRPr="0055509E">
        <w:rPr>
          <w:rFonts w:ascii="Times New Roman" w:hAnsi="Times New Roman"/>
          <w:sz w:val="28"/>
          <w:szCs w:val="28"/>
        </w:rPr>
        <w:t>Основи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комп’ютерної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графіки</w:t>
      </w:r>
      <w:proofErr w:type="spellEnd"/>
      <w:r w:rsidRPr="0055509E">
        <w:rPr>
          <w:rFonts w:ascii="Times New Roman" w:hAnsi="Times New Roman"/>
          <w:sz w:val="28"/>
          <w:szCs w:val="28"/>
        </w:rPr>
        <w:t>»</w:t>
      </w:r>
      <w:r w:rsidRPr="0055509E">
        <w:rPr>
          <w:rFonts w:ascii="Times New Roman" w:hAnsi="Times New Roman"/>
          <w:sz w:val="28"/>
          <w:szCs w:val="28"/>
          <w:lang w:val="uk-UA"/>
        </w:rPr>
        <w:t>.</w:t>
      </w:r>
    </w:p>
    <w:p w:rsidR="008B3134" w:rsidRPr="0055509E" w:rsidRDefault="008B3134" w:rsidP="008B3134">
      <w:pPr>
        <w:jc w:val="both"/>
        <w:rPr>
          <w:rFonts w:ascii="Times New Roman" w:hAnsi="Times New Roman"/>
          <w:b/>
          <w:sz w:val="28"/>
          <w:szCs w:val="28"/>
        </w:rPr>
      </w:pPr>
      <w:r w:rsidRPr="0055509E">
        <w:rPr>
          <w:rFonts w:ascii="Times New Roman" w:hAnsi="Times New Roman"/>
          <w:b/>
          <w:sz w:val="28"/>
          <w:szCs w:val="28"/>
        </w:rPr>
        <w:t xml:space="preserve">Мета та </w:t>
      </w:r>
      <w:proofErr w:type="spellStart"/>
      <w:r w:rsidRPr="0055509E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5550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b/>
          <w:sz w:val="28"/>
          <w:szCs w:val="28"/>
        </w:rPr>
        <w:t>навчальної</w:t>
      </w:r>
      <w:proofErr w:type="spellEnd"/>
      <w:r w:rsidRPr="005550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b/>
          <w:sz w:val="28"/>
          <w:szCs w:val="28"/>
        </w:rPr>
        <w:t>дисципліни</w:t>
      </w:r>
      <w:proofErr w:type="spellEnd"/>
    </w:p>
    <w:p w:rsidR="008B3134" w:rsidRPr="0055509E" w:rsidRDefault="008B3134" w:rsidP="008B313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55509E">
        <w:rPr>
          <w:sz w:val="28"/>
          <w:szCs w:val="28"/>
        </w:rPr>
        <w:t xml:space="preserve">Метою викладання навчальної дисципліни «Основи </w:t>
      </w:r>
      <w:proofErr w:type="spellStart"/>
      <w:r w:rsidRPr="0055509E">
        <w:rPr>
          <w:sz w:val="28"/>
          <w:szCs w:val="28"/>
        </w:rPr>
        <w:t>кольорознавства</w:t>
      </w:r>
      <w:proofErr w:type="spellEnd"/>
      <w:r w:rsidRPr="0055509E">
        <w:rPr>
          <w:sz w:val="28"/>
          <w:szCs w:val="28"/>
        </w:rPr>
        <w:t xml:space="preserve">» є формування системи знань про властивості кольору  та навичок їх застосування у практичній роботі. </w:t>
      </w:r>
    </w:p>
    <w:p w:rsidR="008B3134" w:rsidRPr="0055509E" w:rsidRDefault="008B3134" w:rsidP="008B3134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5509E">
        <w:rPr>
          <w:rFonts w:ascii="Times New Roman" w:hAnsi="Times New Roman"/>
          <w:sz w:val="28"/>
          <w:szCs w:val="28"/>
        </w:rPr>
        <w:t>Основи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кольорознавства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» є </w:t>
      </w:r>
      <w:proofErr w:type="spellStart"/>
      <w:r w:rsidRPr="0055509E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знань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5509E">
        <w:rPr>
          <w:rFonts w:ascii="Times New Roman" w:hAnsi="Times New Roman"/>
          <w:sz w:val="28"/>
          <w:szCs w:val="28"/>
        </w:rPr>
        <w:t>колір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09E">
        <w:rPr>
          <w:rFonts w:ascii="Times New Roman" w:hAnsi="Times New Roman"/>
          <w:sz w:val="28"/>
          <w:szCs w:val="28"/>
        </w:rPr>
        <w:t>закономірності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гармонійних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кольорових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поєднань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5509E">
        <w:rPr>
          <w:rFonts w:ascii="Times New Roman" w:hAnsi="Times New Roman"/>
          <w:sz w:val="28"/>
          <w:szCs w:val="28"/>
        </w:rPr>
        <w:t>композиції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09E">
        <w:rPr>
          <w:rFonts w:ascii="Times New Roman" w:hAnsi="Times New Roman"/>
          <w:sz w:val="28"/>
          <w:szCs w:val="28"/>
        </w:rPr>
        <w:t>вплив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кольору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5509E">
        <w:rPr>
          <w:rFonts w:ascii="Times New Roman" w:hAnsi="Times New Roman"/>
          <w:sz w:val="28"/>
          <w:szCs w:val="28"/>
        </w:rPr>
        <w:t>людину</w:t>
      </w:r>
      <w:proofErr w:type="spellEnd"/>
      <w:r w:rsidRPr="005550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509E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55509E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навичок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кольору</w:t>
      </w:r>
      <w:proofErr w:type="spellEnd"/>
      <w:r w:rsidRPr="0055509E">
        <w:rPr>
          <w:rFonts w:ascii="Times New Roman" w:hAnsi="Times New Roman"/>
          <w:sz w:val="28"/>
          <w:szCs w:val="28"/>
        </w:rPr>
        <w:t>.</w:t>
      </w:r>
    </w:p>
    <w:p w:rsidR="008B3134" w:rsidRPr="0055509E" w:rsidRDefault="008B3134" w:rsidP="008B3134">
      <w:pPr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Згідно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5509E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освітньо-</w:t>
      </w:r>
      <w:proofErr w:type="spellStart"/>
      <w:r w:rsidRPr="0055509E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повинні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55509E">
        <w:rPr>
          <w:rFonts w:ascii="Times New Roman" w:hAnsi="Times New Roman"/>
          <w:b/>
          <w:bCs/>
          <w:iCs/>
          <w:sz w:val="28"/>
          <w:szCs w:val="28"/>
        </w:rPr>
        <w:t>знати :</w:t>
      </w:r>
      <w:proofErr w:type="gramEnd"/>
    </w:p>
    <w:p w:rsidR="008B3134" w:rsidRPr="0055509E" w:rsidRDefault="008B3134" w:rsidP="008B3134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55509E">
        <w:rPr>
          <w:sz w:val="28"/>
          <w:szCs w:val="28"/>
        </w:rPr>
        <w:t>властивості кольору;</w:t>
      </w:r>
    </w:p>
    <w:p w:rsidR="008B3134" w:rsidRPr="0055509E" w:rsidRDefault="008B3134" w:rsidP="008B3134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55509E">
        <w:rPr>
          <w:sz w:val="28"/>
          <w:szCs w:val="28"/>
        </w:rPr>
        <w:t xml:space="preserve">основні та похідні кольори; </w:t>
      </w:r>
    </w:p>
    <w:p w:rsidR="008B3134" w:rsidRPr="0055509E" w:rsidRDefault="008B3134" w:rsidP="008B3134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55509E">
        <w:rPr>
          <w:sz w:val="28"/>
          <w:szCs w:val="28"/>
        </w:rPr>
        <w:t>хроматичні і ахроматичні кольори;</w:t>
      </w:r>
    </w:p>
    <w:p w:rsidR="008B3134" w:rsidRPr="0055509E" w:rsidRDefault="008B3134" w:rsidP="008B3134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55509E">
        <w:rPr>
          <w:sz w:val="28"/>
          <w:szCs w:val="28"/>
        </w:rPr>
        <w:t xml:space="preserve">характеристики кольору та </w:t>
      </w:r>
      <w:proofErr w:type="spellStart"/>
      <w:r w:rsidRPr="0055509E">
        <w:rPr>
          <w:sz w:val="28"/>
          <w:szCs w:val="28"/>
        </w:rPr>
        <w:t>кольоросполучень</w:t>
      </w:r>
      <w:proofErr w:type="spellEnd"/>
      <w:r w:rsidRPr="0055509E">
        <w:rPr>
          <w:sz w:val="28"/>
          <w:szCs w:val="28"/>
        </w:rPr>
        <w:t xml:space="preserve">; </w:t>
      </w:r>
    </w:p>
    <w:p w:rsidR="008B3134" w:rsidRPr="0055509E" w:rsidRDefault="008B3134" w:rsidP="008B3134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55509E">
        <w:rPr>
          <w:sz w:val="28"/>
          <w:szCs w:val="28"/>
        </w:rPr>
        <w:t>способи змішування кольорів;</w:t>
      </w:r>
    </w:p>
    <w:p w:rsidR="008B3134" w:rsidRPr="0055509E" w:rsidRDefault="008B3134" w:rsidP="008B3134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55509E">
        <w:rPr>
          <w:sz w:val="28"/>
          <w:szCs w:val="28"/>
        </w:rPr>
        <w:t xml:space="preserve">кольорові гармонії, принципи їх створення; </w:t>
      </w:r>
    </w:p>
    <w:p w:rsidR="008B3134" w:rsidRPr="0055509E" w:rsidRDefault="008B3134" w:rsidP="008B3134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55509E">
        <w:rPr>
          <w:sz w:val="28"/>
          <w:szCs w:val="28"/>
        </w:rPr>
        <w:t xml:space="preserve">особливості психофізіологічного впливу кольору на людину. </w:t>
      </w:r>
    </w:p>
    <w:p w:rsidR="008B3134" w:rsidRPr="0055509E" w:rsidRDefault="008B3134" w:rsidP="008B3134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5509E">
        <w:rPr>
          <w:rFonts w:ascii="Times New Roman" w:hAnsi="Times New Roman"/>
          <w:b/>
          <w:bCs/>
          <w:iCs/>
          <w:sz w:val="28"/>
          <w:szCs w:val="28"/>
        </w:rPr>
        <w:t>уміти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B3134" w:rsidRPr="0055509E" w:rsidRDefault="008B3134" w:rsidP="008B3134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затемнювати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5509E">
        <w:rPr>
          <w:rFonts w:ascii="Times New Roman" w:hAnsi="Times New Roman"/>
          <w:sz w:val="28"/>
          <w:szCs w:val="28"/>
        </w:rPr>
        <w:t>висвітлювати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колір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різними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способами; </w:t>
      </w:r>
    </w:p>
    <w:p w:rsidR="008B3134" w:rsidRPr="0055509E" w:rsidRDefault="008B3134" w:rsidP="008B3134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змішувати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кольори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; </w:t>
      </w:r>
    </w:p>
    <w:p w:rsidR="008B3134" w:rsidRPr="0055509E" w:rsidRDefault="008B3134" w:rsidP="008B3134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кольорові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сполучення</w:t>
      </w:r>
      <w:proofErr w:type="spellEnd"/>
      <w:r w:rsidRPr="0055509E">
        <w:rPr>
          <w:rFonts w:ascii="Times New Roman" w:hAnsi="Times New Roman"/>
          <w:sz w:val="28"/>
          <w:szCs w:val="28"/>
        </w:rPr>
        <w:t>;</w:t>
      </w:r>
    </w:p>
    <w:p w:rsidR="008B3134" w:rsidRPr="0055509E" w:rsidRDefault="008B3134" w:rsidP="008B313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кольорові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гармонії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. </w:t>
      </w:r>
    </w:p>
    <w:p w:rsidR="008B3134" w:rsidRPr="0055509E" w:rsidRDefault="008B3134" w:rsidP="008B3134">
      <w:pPr>
        <w:rPr>
          <w:rFonts w:ascii="Times New Roman" w:hAnsi="Times New Roman"/>
          <w:sz w:val="28"/>
          <w:szCs w:val="28"/>
        </w:rPr>
      </w:pPr>
      <w:r w:rsidRPr="0055509E">
        <w:rPr>
          <w:rFonts w:ascii="Times New Roman" w:hAnsi="Times New Roman"/>
          <w:sz w:val="28"/>
          <w:szCs w:val="28"/>
        </w:rPr>
        <w:t xml:space="preserve">Програма </w:t>
      </w:r>
      <w:proofErr w:type="spellStart"/>
      <w:r w:rsidRPr="0055509E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з таких </w:t>
      </w:r>
      <w:proofErr w:type="spellStart"/>
      <w:r w:rsidRPr="0055509E">
        <w:rPr>
          <w:rFonts w:ascii="Times New Roman" w:hAnsi="Times New Roman"/>
          <w:sz w:val="28"/>
          <w:szCs w:val="28"/>
        </w:rPr>
        <w:t>змістових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509E">
        <w:rPr>
          <w:rFonts w:ascii="Times New Roman" w:hAnsi="Times New Roman"/>
          <w:sz w:val="28"/>
          <w:szCs w:val="28"/>
        </w:rPr>
        <w:t>модулів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B3134" w:rsidRPr="0055509E" w:rsidRDefault="008B3134" w:rsidP="008B3134">
      <w:pPr>
        <w:rPr>
          <w:rFonts w:ascii="Times New Roman" w:hAnsi="Times New Roman"/>
          <w:sz w:val="28"/>
          <w:szCs w:val="28"/>
          <w:lang w:val="uk-UA"/>
        </w:rPr>
      </w:pPr>
      <w:r w:rsidRPr="0055509E">
        <w:rPr>
          <w:rFonts w:ascii="Times New Roman" w:hAnsi="Times New Roman"/>
          <w:sz w:val="28"/>
          <w:szCs w:val="28"/>
        </w:rPr>
        <w:t>1</w:t>
      </w:r>
      <w:r w:rsidRPr="0055509E">
        <w:rPr>
          <w:rFonts w:ascii="Times New Roman" w:hAnsi="Times New Roman"/>
          <w:sz w:val="28"/>
          <w:szCs w:val="28"/>
          <w:lang w:val="uk-UA"/>
        </w:rPr>
        <w:t>. Основні поняття та властивості кольору.</w:t>
      </w:r>
    </w:p>
    <w:p w:rsidR="008B3134" w:rsidRDefault="008B3134" w:rsidP="008B3134">
      <w:pPr>
        <w:rPr>
          <w:rFonts w:ascii="Times New Roman" w:hAnsi="Times New Roman"/>
          <w:sz w:val="28"/>
          <w:szCs w:val="28"/>
          <w:lang w:val="uk-UA"/>
        </w:rPr>
      </w:pPr>
      <w:r w:rsidRPr="0055509E">
        <w:rPr>
          <w:rFonts w:ascii="Times New Roman" w:hAnsi="Times New Roman"/>
          <w:sz w:val="28"/>
          <w:szCs w:val="28"/>
          <w:lang w:val="uk-UA"/>
        </w:rPr>
        <w:t>2. Основні кольори та їх властивості</w:t>
      </w:r>
      <w:r w:rsidRPr="0055509E">
        <w:rPr>
          <w:rFonts w:ascii="Times New Roman" w:hAnsi="Times New Roman"/>
          <w:sz w:val="28"/>
          <w:szCs w:val="28"/>
        </w:rPr>
        <w:t>.</w:t>
      </w:r>
    </w:p>
    <w:p w:rsidR="00455A35" w:rsidRPr="004301B5" w:rsidRDefault="00455A35" w:rsidP="008B3134">
      <w:pPr>
        <w:rPr>
          <w:rFonts w:ascii="Times New Roman" w:hAnsi="Times New Roman"/>
          <w:sz w:val="28"/>
          <w:szCs w:val="28"/>
          <w:lang w:val="uk-UA"/>
        </w:rPr>
      </w:pPr>
    </w:p>
    <w:p w:rsidR="00455A35" w:rsidRPr="004301B5" w:rsidRDefault="00455A35" w:rsidP="008B3134">
      <w:pPr>
        <w:rPr>
          <w:rFonts w:ascii="Times New Roman" w:hAnsi="Times New Roman"/>
          <w:sz w:val="28"/>
          <w:szCs w:val="28"/>
          <w:lang w:val="uk-UA"/>
        </w:rPr>
      </w:pPr>
      <w:r w:rsidRPr="004301B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301B5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430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430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430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sz w:val="28"/>
          <w:szCs w:val="28"/>
        </w:rPr>
        <w:t>відводиться</w:t>
      </w:r>
      <w:proofErr w:type="spellEnd"/>
      <w:r w:rsidRPr="004301B5">
        <w:rPr>
          <w:rFonts w:ascii="Times New Roman" w:hAnsi="Times New Roman"/>
          <w:sz w:val="28"/>
          <w:szCs w:val="28"/>
        </w:rPr>
        <w:t xml:space="preserve"> 60 год., 2 </w:t>
      </w:r>
      <w:proofErr w:type="spellStart"/>
      <w:r w:rsidRPr="004301B5">
        <w:rPr>
          <w:rFonts w:ascii="Times New Roman" w:hAnsi="Times New Roman"/>
          <w:sz w:val="28"/>
          <w:szCs w:val="28"/>
        </w:rPr>
        <w:t>кредити</w:t>
      </w:r>
      <w:proofErr w:type="spellEnd"/>
      <w:r w:rsidRPr="004301B5">
        <w:rPr>
          <w:rFonts w:ascii="Times New Roman" w:hAnsi="Times New Roman"/>
          <w:sz w:val="28"/>
          <w:szCs w:val="28"/>
        </w:rPr>
        <w:t xml:space="preserve"> </w:t>
      </w:r>
      <w:r w:rsidRPr="004301B5">
        <w:rPr>
          <w:rFonts w:ascii="Times New Roman" w:hAnsi="Times New Roman"/>
          <w:sz w:val="28"/>
          <w:szCs w:val="28"/>
          <w:lang w:val="en-US"/>
        </w:rPr>
        <w:t>ECTS</w:t>
      </w:r>
      <w:r w:rsidRPr="004301B5">
        <w:rPr>
          <w:rFonts w:ascii="Times New Roman" w:hAnsi="Times New Roman"/>
          <w:sz w:val="28"/>
          <w:szCs w:val="28"/>
        </w:rPr>
        <w:t>.</w:t>
      </w:r>
    </w:p>
    <w:p w:rsidR="00455A35" w:rsidRPr="004301B5" w:rsidRDefault="00455A35" w:rsidP="008B3134">
      <w:pPr>
        <w:rPr>
          <w:rFonts w:ascii="Times New Roman" w:hAnsi="Times New Roman"/>
          <w:sz w:val="28"/>
          <w:szCs w:val="28"/>
          <w:lang w:val="uk-UA"/>
        </w:rPr>
      </w:pPr>
    </w:p>
    <w:p w:rsidR="004301B5" w:rsidRPr="004301B5" w:rsidRDefault="004301B5" w:rsidP="004301B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301B5">
        <w:rPr>
          <w:rFonts w:ascii="Times New Roman" w:hAnsi="Times New Roman"/>
          <w:sz w:val="28"/>
          <w:szCs w:val="28"/>
        </w:rPr>
        <w:t>Згідно</w:t>
      </w:r>
      <w:proofErr w:type="spellEnd"/>
      <w:r w:rsidRPr="004301B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301B5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4301B5">
        <w:rPr>
          <w:rFonts w:ascii="Times New Roman" w:hAnsi="Times New Roman"/>
          <w:sz w:val="28"/>
          <w:szCs w:val="28"/>
        </w:rPr>
        <w:t xml:space="preserve"> освітньо-</w:t>
      </w:r>
      <w:proofErr w:type="spellStart"/>
      <w:r w:rsidRPr="004301B5">
        <w:rPr>
          <w:rFonts w:ascii="Times New Roman" w:hAnsi="Times New Roman"/>
          <w:sz w:val="28"/>
          <w:szCs w:val="28"/>
        </w:rPr>
        <w:t>профільної</w:t>
      </w:r>
      <w:proofErr w:type="spellEnd"/>
      <w:r w:rsidRPr="00430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4301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1B5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430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sz w:val="28"/>
          <w:szCs w:val="28"/>
        </w:rPr>
        <w:t>повинні</w:t>
      </w:r>
      <w:proofErr w:type="spellEnd"/>
      <w:r w:rsidRPr="00430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sz w:val="28"/>
          <w:szCs w:val="28"/>
        </w:rPr>
        <w:t>оволодіти</w:t>
      </w:r>
      <w:proofErr w:type="spellEnd"/>
      <w:r w:rsidRPr="004301B5">
        <w:rPr>
          <w:rFonts w:ascii="Times New Roman" w:hAnsi="Times New Roman"/>
          <w:sz w:val="28"/>
          <w:szCs w:val="28"/>
        </w:rPr>
        <w:t xml:space="preserve"> такими компетентностями:</w:t>
      </w:r>
    </w:p>
    <w:p w:rsidR="00455A35" w:rsidRPr="004301B5" w:rsidRDefault="004301B5" w:rsidP="004301B5">
      <w:pPr>
        <w:pStyle w:val="NoSpacing1"/>
        <w:rPr>
          <w:rFonts w:ascii="Times New Roman" w:hAnsi="Times New Roman"/>
          <w:i/>
          <w:sz w:val="28"/>
          <w:szCs w:val="28"/>
        </w:rPr>
      </w:pPr>
      <w:r w:rsidRPr="004301B5">
        <w:rPr>
          <w:rFonts w:ascii="Times New Roman" w:hAnsi="Times New Roman"/>
          <w:i/>
          <w:sz w:val="28"/>
          <w:szCs w:val="28"/>
        </w:rPr>
        <w:t>Спеціальні (фахові, предметні) компетентності:</w:t>
      </w:r>
    </w:p>
    <w:p w:rsidR="004301B5" w:rsidRPr="004301B5" w:rsidRDefault="004301B5" w:rsidP="004301B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301B5">
        <w:rPr>
          <w:rFonts w:ascii="Times New Roman" w:hAnsi="Times New Roman"/>
          <w:sz w:val="28"/>
          <w:szCs w:val="28"/>
          <w:lang w:val="uk-UA"/>
        </w:rPr>
        <w:t>-</w:t>
      </w:r>
      <w:r w:rsidRPr="004301B5">
        <w:rPr>
          <w:rFonts w:ascii="Times New Roman" w:hAnsi="Times New Roman"/>
          <w:sz w:val="28"/>
          <w:szCs w:val="28"/>
        </w:rPr>
        <w:t xml:space="preserve"> </w:t>
      </w:r>
      <w:r w:rsidRPr="004301B5">
        <w:rPr>
          <w:rFonts w:ascii="Times New Roman" w:hAnsi="Times New Roman"/>
          <w:color w:val="000000"/>
          <w:sz w:val="28"/>
          <w:szCs w:val="28"/>
        </w:rPr>
        <w:t xml:space="preserve">Здатність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використовувати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теоретичні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знання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практичні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навички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оволодіння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основами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теорії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методів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творчого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пошуку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>.</w:t>
      </w:r>
    </w:p>
    <w:p w:rsidR="004301B5" w:rsidRDefault="004301B5" w:rsidP="004301B5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01B5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Використовування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професійно-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профільованих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знань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практичних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навичок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з рисунку, пластики,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композиції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кольорознавства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креслення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перспективи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проектів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предметів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декоративно-прикладного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мистецтва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>.</w:t>
      </w:r>
    </w:p>
    <w:p w:rsidR="004301B5" w:rsidRPr="004301B5" w:rsidRDefault="004301B5" w:rsidP="004301B5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301B5" w:rsidRPr="004301B5" w:rsidRDefault="004301B5" w:rsidP="004301B5">
      <w:pPr>
        <w:pStyle w:val="NoSpacing1"/>
        <w:rPr>
          <w:rFonts w:ascii="Times New Roman" w:hAnsi="Times New Roman"/>
          <w:b/>
          <w:sz w:val="28"/>
          <w:szCs w:val="28"/>
        </w:rPr>
      </w:pPr>
      <w:r w:rsidRPr="004301B5">
        <w:rPr>
          <w:rFonts w:ascii="Times New Roman" w:hAnsi="Times New Roman"/>
          <w:b/>
          <w:sz w:val="28"/>
          <w:szCs w:val="28"/>
        </w:rPr>
        <w:t>Програмні результати навчання:</w:t>
      </w:r>
    </w:p>
    <w:p w:rsidR="004301B5" w:rsidRPr="004301B5" w:rsidRDefault="004301B5" w:rsidP="004301B5">
      <w:pPr>
        <w:pStyle w:val="a7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lastRenderedPageBreak/>
        <w:t>Враховувати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використовувати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виконанні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художнього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твору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властивості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матеріалів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закони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взаємозв’язку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>.</w:t>
      </w:r>
    </w:p>
    <w:p w:rsidR="004301B5" w:rsidRPr="004301B5" w:rsidRDefault="004301B5" w:rsidP="004301B5">
      <w:pPr>
        <w:pStyle w:val="a7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 w:rsidRPr="004301B5">
        <w:rPr>
          <w:rFonts w:ascii="Times New Roman" w:hAnsi="Times New Roman"/>
          <w:color w:val="000000"/>
          <w:sz w:val="28"/>
          <w:szCs w:val="28"/>
          <w:lang w:val="uk-UA"/>
        </w:rPr>
        <w:t>Вирішувати остаточну ідею композиційно - цілісного рішення художнього твору, використовуючи різні принципи об’єднання елементів формоутворення та закономірності композиційної побудови.</w:t>
      </w:r>
    </w:p>
    <w:p w:rsidR="004301B5" w:rsidRPr="004301B5" w:rsidRDefault="004301B5" w:rsidP="004301B5">
      <w:pPr>
        <w:pStyle w:val="a7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Розробляти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остаточний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художній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образ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ескізу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об’єкта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предмета діяльності.</w:t>
      </w:r>
    </w:p>
    <w:p w:rsidR="004301B5" w:rsidRPr="004301B5" w:rsidRDefault="004301B5" w:rsidP="004301B5">
      <w:pPr>
        <w:pStyle w:val="a7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Створювати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гармонійну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форму і </w:t>
      </w:r>
      <w:proofErr w:type="spellStart"/>
      <w:r w:rsidRPr="004301B5">
        <w:rPr>
          <w:rFonts w:ascii="Times New Roman" w:hAnsi="Times New Roman"/>
          <w:color w:val="000000"/>
          <w:sz w:val="28"/>
          <w:szCs w:val="28"/>
        </w:rPr>
        <w:t>пластичний</w:t>
      </w:r>
      <w:proofErr w:type="spellEnd"/>
      <w:r w:rsidRPr="004301B5">
        <w:rPr>
          <w:rFonts w:ascii="Times New Roman" w:hAnsi="Times New Roman"/>
          <w:color w:val="000000"/>
          <w:sz w:val="28"/>
          <w:szCs w:val="28"/>
        </w:rPr>
        <w:t xml:space="preserve"> образ.</w:t>
      </w:r>
    </w:p>
    <w:p w:rsidR="004301B5" w:rsidRPr="004301B5" w:rsidRDefault="004301B5" w:rsidP="004301B5">
      <w:pPr>
        <w:pStyle w:val="NoSpacing1"/>
        <w:rPr>
          <w:rFonts w:ascii="Times New Roman" w:hAnsi="Times New Roman"/>
          <w:sz w:val="28"/>
          <w:szCs w:val="28"/>
          <w:lang w:val="ru-RU"/>
        </w:rPr>
      </w:pPr>
    </w:p>
    <w:p w:rsidR="009A0CF5" w:rsidRDefault="009A0CF5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8B3134" w:rsidRPr="0055509E" w:rsidRDefault="008B3134" w:rsidP="008B3134">
      <w:pPr>
        <w:rPr>
          <w:rFonts w:ascii="Times New Roman" w:hAnsi="Times New Roman"/>
          <w:b/>
        </w:rPr>
      </w:pPr>
      <w:r w:rsidRPr="0055509E">
        <w:rPr>
          <w:rFonts w:ascii="Times New Roman" w:hAnsi="Times New Roman"/>
          <w:b/>
          <w:sz w:val="28"/>
          <w:szCs w:val="28"/>
        </w:rPr>
        <w:lastRenderedPageBreak/>
        <w:t>КРИТЕРІЇ</w:t>
      </w:r>
      <w:r w:rsidRPr="0055509E">
        <w:rPr>
          <w:rFonts w:ascii="Times New Roman" w:hAnsi="Times New Roman"/>
          <w:b/>
          <w:lang w:val="uk-UA"/>
        </w:rPr>
        <w:t xml:space="preserve"> </w:t>
      </w:r>
      <w:r w:rsidRPr="0055509E">
        <w:rPr>
          <w:rFonts w:ascii="Times New Roman" w:hAnsi="Times New Roman"/>
          <w:b/>
          <w:caps/>
          <w:sz w:val="28"/>
          <w:szCs w:val="28"/>
        </w:rPr>
        <w:t>оцінювання знань, умінь і навичок студентів</w:t>
      </w:r>
    </w:p>
    <w:p w:rsidR="008B3134" w:rsidRPr="0055509E" w:rsidRDefault="008B3134" w:rsidP="008B3134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5509E">
        <w:rPr>
          <w:rFonts w:ascii="Times New Roman" w:hAnsi="Times New Roman"/>
          <w:b/>
          <w:caps/>
          <w:sz w:val="28"/>
          <w:szCs w:val="28"/>
        </w:rPr>
        <w:t xml:space="preserve">з </w:t>
      </w:r>
      <w:r w:rsidR="00D74BE0">
        <w:rPr>
          <w:rFonts w:ascii="Times New Roman" w:hAnsi="Times New Roman"/>
          <w:b/>
          <w:caps/>
          <w:sz w:val="28"/>
          <w:szCs w:val="28"/>
          <w:lang w:val="uk-UA"/>
        </w:rPr>
        <w:t>вибіркової</w:t>
      </w:r>
      <w:r w:rsidRPr="0055509E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55509E">
        <w:rPr>
          <w:rFonts w:ascii="Times New Roman" w:hAnsi="Times New Roman"/>
          <w:b/>
          <w:caps/>
          <w:sz w:val="28"/>
          <w:szCs w:val="28"/>
        </w:rPr>
        <w:t xml:space="preserve">навчальної дисципліни </w:t>
      </w:r>
    </w:p>
    <w:p w:rsidR="008B3134" w:rsidRDefault="008B3134" w:rsidP="008B3134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55509E">
        <w:rPr>
          <w:rFonts w:ascii="Times New Roman" w:hAnsi="Times New Roman"/>
          <w:b/>
          <w:caps/>
          <w:sz w:val="28"/>
          <w:szCs w:val="28"/>
        </w:rPr>
        <w:t>«</w:t>
      </w:r>
      <w:r w:rsidRPr="0055509E">
        <w:rPr>
          <w:rFonts w:ascii="Times New Roman" w:hAnsi="Times New Roman"/>
          <w:b/>
          <w:caps/>
          <w:sz w:val="28"/>
          <w:szCs w:val="28"/>
          <w:lang w:val="uk-UA"/>
        </w:rPr>
        <w:t>Основи кольорознавства</w:t>
      </w:r>
      <w:r w:rsidRPr="0055509E">
        <w:rPr>
          <w:rFonts w:ascii="Times New Roman" w:hAnsi="Times New Roman"/>
          <w:b/>
          <w:caps/>
          <w:sz w:val="28"/>
          <w:szCs w:val="28"/>
        </w:rPr>
        <w:t>»</w:t>
      </w:r>
    </w:p>
    <w:p w:rsidR="00A529EA" w:rsidRPr="00A529EA" w:rsidRDefault="00A529EA" w:rsidP="008B3134">
      <w:pPr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tbl>
      <w:tblPr>
        <w:tblpPr w:leftFromText="180" w:rightFromText="180" w:vertAnchor="text" w:horzAnchor="page" w:tblpX="1072" w:tblpY="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6946"/>
      </w:tblGrid>
      <w:tr w:rsidR="00A529EA" w:rsidRPr="00A529EA" w:rsidTr="00F32048">
        <w:trPr>
          <w:cantSplit/>
          <w:trHeight w:val="489"/>
        </w:trPr>
        <w:tc>
          <w:tcPr>
            <w:tcW w:w="1809" w:type="dxa"/>
            <w:shd w:val="clear" w:color="auto" w:fill="auto"/>
            <w:vAlign w:val="center"/>
          </w:tcPr>
          <w:p w:rsidR="00A529EA" w:rsidRPr="00A529EA" w:rsidRDefault="00A529EA" w:rsidP="00A52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29EA">
              <w:rPr>
                <w:rFonts w:ascii="Times New Roman" w:hAnsi="Times New Roman"/>
                <w:b/>
                <w:sz w:val="24"/>
                <w:szCs w:val="24"/>
              </w:rPr>
              <w:t>Оцінка</w:t>
            </w:r>
            <w:proofErr w:type="spellEnd"/>
            <w:r w:rsidRPr="00A529EA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A529EA">
              <w:rPr>
                <w:rFonts w:ascii="Times New Roman" w:hAnsi="Times New Roman"/>
                <w:b/>
                <w:sz w:val="24"/>
                <w:szCs w:val="24"/>
              </w:rPr>
              <w:t>національною</w:t>
            </w:r>
            <w:proofErr w:type="spellEnd"/>
            <w:r w:rsidRPr="00A529EA">
              <w:rPr>
                <w:rFonts w:ascii="Times New Roman" w:hAnsi="Times New Roman"/>
                <w:b/>
                <w:sz w:val="24"/>
                <w:szCs w:val="24"/>
              </w:rPr>
              <w:t xml:space="preserve"> шкалою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9EA" w:rsidRPr="00A529EA" w:rsidRDefault="00A529EA" w:rsidP="00A5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29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29EA" w:rsidRPr="00A529EA" w:rsidRDefault="00A529EA" w:rsidP="00A52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29EA">
              <w:rPr>
                <w:rFonts w:ascii="Times New Roman" w:hAnsi="Times New Roman"/>
                <w:b/>
                <w:sz w:val="24"/>
                <w:szCs w:val="24"/>
              </w:rPr>
              <w:t>Критерії</w:t>
            </w:r>
            <w:proofErr w:type="spellEnd"/>
            <w:r w:rsidRPr="00A529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  <w:proofErr w:type="spellEnd"/>
            <w:r w:rsidRPr="00A529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b/>
                <w:sz w:val="24"/>
                <w:szCs w:val="24"/>
              </w:rPr>
              <w:t>знань</w:t>
            </w:r>
            <w:proofErr w:type="spellEnd"/>
            <w:r w:rsidRPr="00A529E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529EA">
              <w:rPr>
                <w:rFonts w:ascii="Times New Roman" w:hAnsi="Times New Roman"/>
                <w:b/>
                <w:sz w:val="24"/>
                <w:szCs w:val="24"/>
              </w:rPr>
              <w:t>умінь</w:t>
            </w:r>
            <w:proofErr w:type="spellEnd"/>
            <w:r w:rsidRPr="00A529EA">
              <w:rPr>
                <w:rFonts w:ascii="Times New Roman" w:hAnsi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A529EA">
              <w:rPr>
                <w:rFonts w:ascii="Times New Roman" w:hAnsi="Times New Roman"/>
                <w:b/>
                <w:sz w:val="24"/>
                <w:szCs w:val="24"/>
              </w:rPr>
              <w:t>навичок</w:t>
            </w:r>
            <w:proofErr w:type="spellEnd"/>
            <w:r w:rsidRPr="00A529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b/>
                <w:sz w:val="24"/>
                <w:szCs w:val="24"/>
              </w:rPr>
              <w:t>студентів</w:t>
            </w:r>
            <w:proofErr w:type="spellEnd"/>
          </w:p>
        </w:tc>
      </w:tr>
      <w:tr w:rsidR="00A529EA" w:rsidRPr="00A529EA" w:rsidTr="00F32048">
        <w:trPr>
          <w:trHeight w:val="637"/>
        </w:trPr>
        <w:tc>
          <w:tcPr>
            <w:tcW w:w="1809" w:type="dxa"/>
            <w:shd w:val="clear" w:color="auto" w:fill="auto"/>
            <w:vAlign w:val="center"/>
          </w:tcPr>
          <w:p w:rsidR="00A529EA" w:rsidRPr="00A529EA" w:rsidRDefault="00A529EA" w:rsidP="00A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E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529EA" w:rsidRPr="00A529EA" w:rsidRDefault="00A529EA" w:rsidP="00A52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9E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відмінно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9EA" w:rsidRPr="00A529EA" w:rsidRDefault="00A529EA" w:rsidP="00A5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29EA" w:rsidRPr="00A529EA" w:rsidRDefault="00A529EA" w:rsidP="00F320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9EA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виявляє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творчий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колористичного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мислення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системні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теоретичні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здатний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творчо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практичній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кольором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Дотримується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кольором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29EA" w:rsidRPr="00A529EA" w:rsidRDefault="00A529EA" w:rsidP="00F320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Досконало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володіє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професійною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термінологією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свідомо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застосовує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29EA" w:rsidRPr="00A529EA" w:rsidTr="00F32048">
        <w:trPr>
          <w:trHeight w:val="1656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EA" w:rsidRPr="00A529EA" w:rsidRDefault="00A529EA" w:rsidP="00A529EA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29EA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  <w:p w:rsidR="00A529EA" w:rsidRPr="00A529EA" w:rsidRDefault="00A529EA" w:rsidP="00A52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9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«добре»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EA" w:rsidRPr="00A529EA" w:rsidRDefault="00A529EA" w:rsidP="00A5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82-89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EA" w:rsidRPr="00A529EA" w:rsidRDefault="00A529EA" w:rsidP="00F320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9EA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володіє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основним теоретичним матеріалом, володіє</w:t>
            </w:r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колористичним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мисленням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ґрунтовні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свідомо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застосовує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практичній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кольором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29EA" w:rsidRPr="00A529EA" w:rsidRDefault="00A529EA" w:rsidP="00F320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Здатний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виправити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допущені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незначні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помилки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кольором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29EA" w:rsidRPr="00A529EA" w:rsidRDefault="00A529EA" w:rsidP="00F320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Володіє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професійною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термінологією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доцільно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застосовує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29EA" w:rsidRPr="00A529EA" w:rsidTr="00F32048">
        <w:trPr>
          <w:trHeight w:val="1205"/>
        </w:trPr>
        <w:tc>
          <w:tcPr>
            <w:tcW w:w="1809" w:type="dxa"/>
            <w:vMerge/>
            <w:shd w:val="clear" w:color="auto" w:fill="auto"/>
            <w:vAlign w:val="center"/>
          </w:tcPr>
          <w:p w:rsidR="00A529EA" w:rsidRPr="00A529EA" w:rsidRDefault="00A529EA" w:rsidP="00A5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29EA" w:rsidRPr="00A529EA" w:rsidRDefault="00A529EA" w:rsidP="00A5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29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74-81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29EA" w:rsidRPr="00A529EA" w:rsidRDefault="00A529EA" w:rsidP="00F320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9EA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володіє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основним теоретичним матеріалом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Здатний виконувати практичну роботу за зразком. </w:t>
            </w:r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Здатний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самостійно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виправити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допущені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незначні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помилки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кольором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Потребує допомоги викладача у виправлені помилок. Володіє термінологією</w:t>
            </w:r>
          </w:p>
        </w:tc>
      </w:tr>
      <w:tr w:rsidR="00A529EA" w:rsidRPr="00A529EA" w:rsidTr="00F32048">
        <w:trPr>
          <w:trHeight w:val="828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EA" w:rsidRPr="00A529EA" w:rsidRDefault="00A529EA" w:rsidP="00A52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E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529EA" w:rsidRPr="00A529EA" w:rsidRDefault="00A529EA" w:rsidP="00A52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9E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задовільно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EA" w:rsidRPr="00F32048" w:rsidRDefault="00F32048" w:rsidP="00A5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64-73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9EA" w:rsidRPr="00A529EA" w:rsidRDefault="00A529EA" w:rsidP="00F320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9EA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володіє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9EA">
              <w:rPr>
                <w:rFonts w:ascii="Times New Roman" w:hAnsi="Times New Roman"/>
                <w:sz w:val="24"/>
                <w:szCs w:val="24"/>
                <w:lang w:val="uk-UA"/>
              </w:rPr>
              <w:t>колористичним мисленням</w:t>
            </w:r>
            <w:r w:rsidRPr="00A52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29EA" w:rsidRPr="00A529EA" w:rsidRDefault="00A529EA" w:rsidP="00F320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9E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рактичну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роботу </w:t>
            </w:r>
            <w:r w:rsidRPr="00A52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виконує </w:t>
            </w:r>
            <w:r w:rsidRPr="00A529E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зразком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потребує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викладача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виправленні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помилок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обмежений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термінологічний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запас.</w:t>
            </w:r>
          </w:p>
        </w:tc>
      </w:tr>
      <w:tr w:rsidR="00A529EA" w:rsidRPr="00A529EA" w:rsidTr="00F32048">
        <w:trPr>
          <w:trHeight w:val="368"/>
        </w:trPr>
        <w:tc>
          <w:tcPr>
            <w:tcW w:w="1809" w:type="dxa"/>
            <w:vMerge/>
            <w:shd w:val="clear" w:color="auto" w:fill="auto"/>
            <w:vAlign w:val="center"/>
          </w:tcPr>
          <w:p w:rsidR="00A529EA" w:rsidRPr="00A529EA" w:rsidRDefault="00A529EA" w:rsidP="00A5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29EA" w:rsidRPr="00F32048" w:rsidRDefault="00F32048" w:rsidP="00A5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20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60-63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29EA" w:rsidRPr="00A529EA" w:rsidRDefault="00A529EA" w:rsidP="00F320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9EA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A529EA">
              <w:rPr>
                <w:rFonts w:ascii="Times New Roman" w:hAnsi="Times New Roman"/>
                <w:sz w:val="24"/>
                <w:szCs w:val="24"/>
                <w:lang w:val="uk-UA"/>
              </w:rPr>
              <w:t>в неповному обсязі виявляє знання і розуміння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володіє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основним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теоретичним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матеріалом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29EA" w:rsidRPr="00A529EA" w:rsidRDefault="00A529EA" w:rsidP="00F320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Здатний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практичну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роботу за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зразком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потребує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допомоги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викладача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виправленні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помилок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29EA" w:rsidRPr="00A529EA" w:rsidRDefault="00A529EA" w:rsidP="00F320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обмежений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термінологічний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запас</w:t>
            </w:r>
          </w:p>
        </w:tc>
      </w:tr>
      <w:tr w:rsidR="00A529EA" w:rsidRPr="00A529EA" w:rsidTr="00F32048">
        <w:trPr>
          <w:trHeight w:val="368"/>
        </w:trPr>
        <w:tc>
          <w:tcPr>
            <w:tcW w:w="1809" w:type="dxa"/>
            <w:shd w:val="clear" w:color="auto" w:fill="auto"/>
            <w:vAlign w:val="center"/>
          </w:tcPr>
          <w:p w:rsidR="00A529EA" w:rsidRPr="00A529EA" w:rsidRDefault="00A529EA" w:rsidP="00F320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9EA">
              <w:rPr>
                <w:rFonts w:ascii="Times New Roman" w:hAnsi="Times New Roman"/>
                <w:spacing w:val="-6"/>
                <w:sz w:val="24"/>
                <w:szCs w:val="24"/>
              </w:rPr>
              <w:t>2 «</w:t>
            </w:r>
            <w:proofErr w:type="spellStart"/>
            <w:r w:rsidRPr="00A529EA">
              <w:rPr>
                <w:rFonts w:ascii="Times New Roman" w:hAnsi="Times New Roman"/>
                <w:spacing w:val="-6"/>
                <w:sz w:val="24"/>
                <w:szCs w:val="24"/>
              </w:rPr>
              <w:t>незадовільно</w:t>
            </w:r>
            <w:proofErr w:type="spellEnd"/>
            <w:r w:rsidRPr="00A529EA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9EA" w:rsidRPr="00F32048" w:rsidRDefault="00F32048" w:rsidP="00A5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0-59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529EA" w:rsidRPr="00A529EA" w:rsidRDefault="00A529EA" w:rsidP="00F320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9EA"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виявляє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розуміння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окремих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понять і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термінів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29EA" w:rsidRPr="00A529EA" w:rsidRDefault="00A529EA" w:rsidP="00F3204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Припускається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значних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помилок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виконанні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9EA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A529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2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володіє значною частиною тематичного матеріалу та спеціальною термінологією, не виконує практичні завдання та самостійну роботу.</w:t>
            </w:r>
          </w:p>
        </w:tc>
      </w:tr>
    </w:tbl>
    <w:p w:rsidR="008B3134" w:rsidRDefault="008B3134" w:rsidP="008B3134">
      <w:pPr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F32048" w:rsidRDefault="00F32048">
      <w:pPr>
        <w:spacing w:after="200" w:line="276" w:lineRule="auto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br w:type="page"/>
      </w:r>
    </w:p>
    <w:p w:rsidR="008B3134" w:rsidRPr="0055509E" w:rsidRDefault="008B3134" w:rsidP="008B313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5509E">
        <w:rPr>
          <w:rFonts w:ascii="Times New Roman" w:hAnsi="Times New Roman"/>
          <w:b/>
          <w:sz w:val="28"/>
          <w:szCs w:val="28"/>
        </w:rPr>
        <w:lastRenderedPageBreak/>
        <w:t>СПИСОК РЕКОМЕНДОВАНИХ ДЖЕРЕЛ</w:t>
      </w:r>
    </w:p>
    <w:p w:rsidR="008B3134" w:rsidRPr="0055509E" w:rsidRDefault="008B3134" w:rsidP="008B3134">
      <w:pPr>
        <w:rPr>
          <w:rFonts w:ascii="Times New Roman" w:hAnsi="Times New Roman"/>
          <w:sz w:val="28"/>
          <w:szCs w:val="28"/>
          <w:lang w:val="en-US"/>
        </w:rPr>
      </w:pPr>
    </w:p>
    <w:p w:rsidR="008B3134" w:rsidRPr="0055509E" w:rsidRDefault="008B3134" w:rsidP="008B313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509E">
        <w:rPr>
          <w:rFonts w:ascii="Times New Roman" w:hAnsi="Times New Roman"/>
          <w:sz w:val="28"/>
          <w:szCs w:val="28"/>
        </w:rPr>
        <w:t xml:space="preserve">Анисимов Н. Н. Основы </w:t>
      </w:r>
      <w:proofErr w:type="gramStart"/>
      <w:r w:rsidRPr="0055509E">
        <w:rPr>
          <w:rFonts w:ascii="Times New Roman" w:hAnsi="Times New Roman"/>
          <w:sz w:val="28"/>
          <w:szCs w:val="28"/>
        </w:rPr>
        <w:t>рисования :</w:t>
      </w:r>
      <w:proofErr w:type="gramEnd"/>
      <w:r w:rsidRPr="0055509E">
        <w:rPr>
          <w:rFonts w:ascii="Times New Roman" w:hAnsi="Times New Roman"/>
          <w:sz w:val="28"/>
          <w:szCs w:val="28"/>
        </w:rPr>
        <w:t xml:space="preserve"> учеб. пособие для вузов / Н. Н. Анисимов. - М.: </w:t>
      </w:r>
      <w:proofErr w:type="spellStart"/>
      <w:r w:rsidRPr="0055509E">
        <w:rPr>
          <w:rFonts w:ascii="Times New Roman" w:hAnsi="Times New Roman"/>
          <w:sz w:val="28"/>
          <w:szCs w:val="28"/>
        </w:rPr>
        <w:t>Стройиздат</w:t>
      </w:r>
      <w:proofErr w:type="spellEnd"/>
      <w:r w:rsidRPr="0055509E">
        <w:rPr>
          <w:rFonts w:ascii="Times New Roman" w:hAnsi="Times New Roman"/>
          <w:sz w:val="28"/>
          <w:szCs w:val="28"/>
        </w:rPr>
        <w:t>, 1974.</w:t>
      </w:r>
    </w:p>
    <w:p w:rsidR="008B3134" w:rsidRPr="0055509E" w:rsidRDefault="008B3134" w:rsidP="008B313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Волкотруб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И. Т. Основы художественного конструирования / И. Т.   </w:t>
      </w:r>
      <w:proofErr w:type="spellStart"/>
      <w:r w:rsidRPr="0055509E">
        <w:rPr>
          <w:rFonts w:ascii="Times New Roman" w:hAnsi="Times New Roman"/>
          <w:sz w:val="28"/>
          <w:szCs w:val="28"/>
        </w:rPr>
        <w:t>Волкотруб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55509E">
        <w:rPr>
          <w:rFonts w:ascii="Times New Roman" w:hAnsi="Times New Roman"/>
          <w:sz w:val="28"/>
          <w:szCs w:val="28"/>
        </w:rPr>
        <w:t>Вища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школа, 1988.</w:t>
      </w:r>
    </w:p>
    <w:p w:rsidR="008B3134" w:rsidRPr="0055509E" w:rsidRDefault="008B3134" w:rsidP="008B313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Гурська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А. С. </w:t>
      </w:r>
      <w:proofErr w:type="spellStart"/>
      <w:r w:rsidRPr="0055509E">
        <w:rPr>
          <w:rFonts w:ascii="Times New Roman" w:hAnsi="Times New Roman"/>
          <w:sz w:val="28"/>
          <w:szCs w:val="28"/>
        </w:rPr>
        <w:t>Мова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509E">
        <w:rPr>
          <w:rFonts w:ascii="Times New Roman" w:hAnsi="Times New Roman"/>
          <w:sz w:val="28"/>
          <w:szCs w:val="28"/>
        </w:rPr>
        <w:t>граматика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09E">
        <w:rPr>
          <w:rFonts w:ascii="Times New Roman" w:hAnsi="Times New Roman"/>
          <w:sz w:val="28"/>
          <w:szCs w:val="28"/>
        </w:rPr>
        <w:t>орнаменту :</w:t>
      </w:r>
      <w:proofErr w:type="gram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навч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. – метод. </w:t>
      </w:r>
      <w:proofErr w:type="spellStart"/>
      <w:r w:rsidRPr="0055509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/ А.С. </w:t>
      </w:r>
      <w:proofErr w:type="spellStart"/>
      <w:r w:rsidRPr="0055509E">
        <w:rPr>
          <w:rFonts w:ascii="Times New Roman" w:hAnsi="Times New Roman"/>
          <w:sz w:val="28"/>
          <w:szCs w:val="28"/>
        </w:rPr>
        <w:t>Гурська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5509E">
        <w:rPr>
          <w:rFonts w:ascii="Times New Roman" w:hAnsi="Times New Roman"/>
          <w:sz w:val="28"/>
          <w:szCs w:val="28"/>
        </w:rPr>
        <w:t>К. :</w:t>
      </w:r>
      <w:proofErr w:type="gramEnd"/>
      <w:r w:rsidRPr="0055509E">
        <w:rPr>
          <w:rFonts w:ascii="Times New Roman" w:hAnsi="Times New Roman"/>
          <w:sz w:val="28"/>
          <w:szCs w:val="28"/>
        </w:rPr>
        <w:t xml:space="preserve"> Альтернатива, 2003. </w:t>
      </w:r>
    </w:p>
    <w:p w:rsidR="008B3134" w:rsidRPr="0055509E" w:rsidRDefault="008B3134" w:rsidP="008B3134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09E">
        <w:rPr>
          <w:rFonts w:ascii="Times New Roman" w:hAnsi="Times New Roman"/>
          <w:sz w:val="28"/>
          <w:szCs w:val="28"/>
        </w:rPr>
        <w:t>Живопись :</w:t>
      </w:r>
      <w:proofErr w:type="gramEnd"/>
      <w:r w:rsidRPr="0055509E">
        <w:rPr>
          <w:rFonts w:ascii="Times New Roman" w:hAnsi="Times New Roman"/>
          <w:sz w:val="28"/>
          <w:szCs w:val="28"/>
        </w:rPr>
        <w:t xml:space="preserve"> учеб. пособие для студ. </w:t>
      </w:r>
      <w:proofErr w:type="spellStart"/>
      <w:r w:rsidRPr="0055509E">
        <w:rPr>
          <w:rFonts w:ascii="Times New Roman" w:hAnsi="Times New Roman"/>
          <w:sz w:val="28"/>
          <w:szCs w:val="28"/>
        </w:rPr>
        <w:t>высш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. учеб. заведений.  – </w:t>
      </w:r>
      <w:proofErr w:type="gramStart"/>
      <w:r w:rsidRPr="0055509E">
        <w:rPr>
          <w:rFonts w:ascii="Times New Roman" w:hAnsi="Times New Roman"/>
          <w:sz w:val="28"/>
          <w:szCs w:val="28"/>
        </w:rPr>
        <w:t>М. :</w:t>
      </w:r>
      <w:proofErr w:type="gramEnd"/>
      <w:r w:rsidRPr="0055509E">
        <w:rPr>
          <w:rFonts w:ascii="Times New Roman" w:hAnsi="Times New Roman"/>
          <w:sz w:val="28"/>
          <w:szCs w:val="28"/>
        </w:rPr>
        <w:t xml:space="preserve"> ВЛАДОС, 2010. </w:t>
      </w:r>
    </w:p>
    <w:p w:rsidR="008B3134" w:rsidRPr="0055509E" w:rsidRDefault="008B3134" w:rsidP="008B3134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Иттен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И. Искусство цвета. – М.: </w:t>
      </w:r>
      <w:proofErr w:type="spellStart"/>
      <w:r w:rsidRPr="0055509E">
        <w:rPr>
          <w:rFonts w:ascii="Times New Roman" w:hAnsi="Times New Roman"/>
          <w:sz w:val="28"/>
          <w:szCs w:val="28"/>
        </w:rPr>
        <w:t>Д.Аронов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, 2001. </w:t>
      </w:r>
    </w:p>
    <w:p w:rsidR="008B3134" w:rsidRPr="0055509E" w:rsidRDefault="008B3134" w:rsidP="008B313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509E">
        <w:rPr>
          <w:rFonts w:ascii="Times New Roman" w:hAnsi="Times New Roman"/>
          <w:sz w:val="28"/>
          <w:szCs w:val="28"/>
        </w:rPr>
        <w:t xml:space="preserve">Кириченко М. А. </w:t>
      </w:r>
      <w:proofErr w:type="spellStart"/>
      <w:r w:rsidRPr="0055509E">
        <w:rPr>
          <w:rFonts w:ascii="Times New Roman" w:hAnsi="Times New Roman"/>
          <w:sz w:val="28"/>
          <w:szCs w:val="28"/>
        </w:rPr>
        <w:t>Основи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образотворчої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509E">
        <w:rPr>
          <w:rFonts w:ascii="Times New Roman" w:hAnsi="Times New Roman"/>
          <w:sz w:val="28"/>
          <w:szCs w:val="28"/>
        </w:rPr>
        <w:t>грамоти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навч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509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/ М.А. Кириченко, І.М. Кириченко. –  2-ге вид., </w:t>
      </w:r>
      <w:proofErr w:type="spellStart"/>
      <w:r w:rsidRPr="0055509E">
        <w:rPr>
          <w:rFonts w:ascii="Times New Roman" w:hAnsi="Times New Roman"/>
          <w:sz w:val="28"/>
          <w:szCs w:val="28"/>
        </w:rPr>
        <w:t>перероб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55509E">
        <w:rPr>
          <w:rFonts w:ascii="Times New Roman" w:hAnsi="Times New Roman"/>
          <w:sz w:val="28"/>
          <w:szCs w:val="28"/>
        </w:rPr>
        <w:t>доповн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55509E">
        <w:rPr>
          <w:rFonts w:ascii="Times New Roman" w:hAnsi="Times New Roman"/>
          <w:sz w:val="28"/>
          <w:szCs w:val="28"/>
        </w:rPr>
        <w:t>Вища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школа, 2002</w:t>
      </w:r>
    </w:p>
    <w:p w:rsidR="008B3134" w:rsidRPr="0055509E" w:rsidRDefault="008B3134" w:rsidP="008B3134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509E">
        <w:rPr>
          <w:rFonts w:ascii="Times New Roman" w:hAnsi="Times New Roman"/>
          <w:sz w:val="28"/>
          <w:szCs w:val="28"/>
        </w:rPr>
        <w:t xml:space="preserve">Логвиненко Г. М. Декоративная </w:t>
      </w:r>
      <w:proofErr w:type="gramStart"/>
      <w:r w:rsidRPr="0055509E">
        <w:rPr>
          <w:rFonts w:ascii="Times New Roman" w:hAnsi="Times New Roman"/>
          <w:sz w:val="28"/>
          <w:szCs w:val="28"/>
        </w:rPr>
        <w:t>композиция :</w:t>
      </w:r>
      <w:proofErr w:type="gramEnd"/>
      <w:r w:rsidRPr="0055509E">
        <w:rPr>
          <w:rFonts w:ascii="Times New Roman" w:hAnsi="Times New Roman"/>
          <w:sz w:val="28"/>
          <w:szCs w:val="28"/>
        </w:rPr>
        <w:t xml:space="preserve"> учеб. пособие для студ. вузов /  Г.М. Логвиненко. - М.: ВЛАДОС, 2010. </w:t>
      </w:r>
    </w:p>
    <w:p w:rsidR="008B3134" w:rsidRPr="0055509E" w:rsidRDefault="008B3134" w:rsidP="008B3134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Печенюк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Т. </w:t>
      </w:r>
      <w:proofErr w:type="spellStart"/>
      <w:r w:rsidRPr="0055509E">
        <w:rPr>
          <w:rFonts w:ascii="Times New Roman" w:hAnsi="Times New Roman"/>
          <w:sz w:val="28"/>
          <w:szCs w:val="28"/>
        </w:rPr>
        <w:t>Кольорознавство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55509E">
        <w:rPr>
          <w:rFonts w:ascii="Times New Roman" w:hAnsi="Times New Roman"/>
          <w:sz w:val="28"/>
          <w:szCs w:val="28"/>
        </w:rPr>
        <w:t>Грані</w:t>
      </w:r>
      <w:proofErr w:type="spellEnd"/>
      <w:r w:rsidRPr="0055509E">
        <w:rPr>
          <w:rFonts w:ascii="Times New Roman" w:hAnsi="Times New Roman"/>
          <w:sz w:val="28"/>
          <w:szCs w:val="28"/>
        </w:rPr>
        <w:t>-Т, 2009.</w:t>
      </w:r>
    </w:p>
    <w:p w:rsidR="008B3134" w:rsidRPr="0055509E" w:rsidRDefault="008B3134" w:rsidP="008B313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509E">
        <w:rPr>
          <w:rFonts w:ascii="Times New Roman" w:hAnsi="Times New Roman"/>
          <w:sz w:val="28"/>
          <w:szCs w:val="28"/>
        </w:rPr>
        <w:t xml:space="preserve">Рисунок. Живопись. </w:t>
      </w:r>
      <w:proofErr w:type="gramStart"/>
      <w:r w:rsidRPr="0055509E">
        <w:rPr>
          <w:rFonts w:ascii="Times New Roman" w:hAnsi="Times New Roman"/>
          <w:sz w:val="28"/>
          <w:szCs w:val="28"/>
        </w:rPr>
        <w:t>Композиция :</w:t>
      </w:r>
      <w:proofErr w:type="gramEnd"/>
      <w:r w:rsidRPr="0055509E">
        <w:rPr>
          <w:rFonts w:ascii="Times New Roman" w:hAnsi="Times New Roman"/>
          <w:sz w:val="28"/>
          <w:szCs w:val="28"/>
        </w:rPr>
        <w:t xml:space="preserve"> хрестоматия : учеб. пособие для студ. </w:t>
      </w:r>
      <w:proofErr w:type="spellStart"/>
      <w:r w:rsidRPr="0055509E">
        <w:rPr>
          <w:rFonts w:ascii="Times New Roman" w:hAnsi="Times New Roman"/>
          <w:sz w:val="28"/>
          <w:szCs w:val="28"/>
        </w:rPr>
        <w:t>худож</w:t>
      </w:r>
      <w:proofErr w:type="spellEnd"/>
      <w:r w:rsidRPr="0055509E">
        <w:rPr>
          <w:rFonts w:ascii="Times New Roman" w:hAnsi="Times New Roman"/>
          <w:sz w:val="28"/>
          <w:szCs w:val="28"/>
        </w:rPr>
        <w:t>.-граф. фак-</w:t>
      </w:r>
      <w:proofErr w:type="spellStart"/>
      <w:r w:rsidRPr="0055509E">
        <w:rPr>
          <w:rFonts w:ascii="Times New Roman" w:hAnsi="Times New Roman"/>
          <w:sz w:val="28"/>
          <w:szCs w:val="28"/>
        </w:rPr>
        <w:t>тов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пединститутов / сост. Н. Н. Ростовцев и др. - М. : Просвещение, 1986. </w:t>
      </w:r>
    </w:p>
    <w:p w:rsidR="008B3134" w:rsidRPr="0055509E" w:rsidRDefault="008B3134" w:rsidP="008B313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509E">
        <w:rPr>
          <w:rFonts w:ascii="Times New Roman" w:hAnsi="Times New Roman"/>
          <w:sz w:val="28"/>
          <w:szCs w:val="28"/>
        </w:rPr>
        <w:t xml:space="preserve">Степанов Н. Н. Цвет в интерьере / Н.Н. Степанов. – </w:t>
      </w:r>
      <w:proofErr w:type="gramStart"/>
      <w:r w:rsidRPr="0055509E">
        <w:rPr>
          <w:rFonts w:ascii="Times New Roman" w:hAnsi="Times New Roman"/>
          <w:sz w:val="28"/>
          <w:szCs w:val="28"/>
        </w:rPr>
        <w:t>К. :</w:t>
      </w:r>
      <w:proofErr w:type="gram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Вища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шк</w:t>
      </w:r>
      <w:proofErr w:type="spellEnd"/>
      <w:r w:rsidRPr="0055509E">
        <w:rPr>
          <w:rFonts w:ascii="Times New Roman" w:hAnsi="Times New Roman"/>
          <w:sz w:val="28"/>
          <w:szCs w:val="28"/>
        </w:rPr>
        <w:t>., 1985.</w:t>
      </w:r>
    </w:p>
    <w:p w:rsidR="008B3134" w:rsidRPr="0055509E" w:rsidRDefault="008B3134" w:rsidP="008B3134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Сензюк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П. К. Композиция в декоративном </w:t>
      </w:r>
      <w:proofErr w:type="gramStart"/>
      <w:r w:rsidRPr="0055509E">
        <w:rPr>
          <w:rFonts w:ascii="Times New Roman" w:hAnsi="Times New Roman"/>
          <w:sz w:val="28"/>
          <w:szCs w:val="28"/>
        </w:rPr>
        <w:t>искусстве :</w:t>
      </w:r>
      <w:proofErr w:type="gramEnd"/>
      <w:r w:rsidRPr="0055509E">
        <w:rPr>
          <w:rFonts w:ascii="Times New Roman" w:hAnsi="Times New Roman"/>
          <w:sz w:val="28"/>
          <w:szCs w:val="28"/>
        </w:rPr>
        <w:t xml:space="preserve"> альбом : учеб. пособие / П. К. </w:t>
      </w:r>
      <w:proofErr w:type="spellStart"/>
      <w:r w:rsidRPr="0055509E">
        <w:rPr>
          <w:rFonts w:ascii="Times New Roman" w:hAnsi="Times New Roman"/>
          <w:sz w:val="28"/>
          <w:szCs w:val="28"/>
        </w:rPr>
        <w:t>Сензюк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55509E">
        <w:rPr>
          <w:rFonts w:ascii="Times New Roman" w:hAnsi="Times New Roman"/>
          <w:sz w:val="28"/>
          <w:szCs w:val="28"/>
        </w:rPr>
        <w:t>К. :</w:t>
      </w:r>
      <w:proofErr w:type="gramEnd"/>
      <w:r w:rsidRPr="0055509E">
        <w:rPr>
          <w:rFonts w:ascii="Times New Roman" w:hAnsi="Times New Roman"/>
          <w:sz w:val="28"/>
          <w:szCs w:val="28"/>
        </w:rPr>
        <w:t xml:space="preserve"> Рад. школа, 1988.</w:t>
      </w:r>
    </w:p>
    <w:p w:rsidR="008B3134" w:rsidRPr="0055509E" w:rsidRDefault="008B3134" w:rsidP="008B3134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8B3134" w:rsidRPr="0055509E" w:rsidRDefault="008B3134" w:rsidP="008B313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B3134" w:rsidRPr="0055509E" w:rsidRDefault="008B3134" w:rsidP="008B3134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32048" w:rsidRDefault="00F3204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3134" w:rsidRPr="0055509E" w:rsidRDefault="008B3134" w:rsidP="008B3134">
      <w:pPr>
        <w:jc w:val="center"/>
        <w:rPr>
          <w:rFonts w:ascii="Times New Roman" w:hAnsi="Times New Roman"/>
          <w:b/>
          <w:sz w:val="28"/>
          <w:szCs w:val="28"/>
        </w:rPr>
      </w:pPr>
      <w:r w:rsidRPr="0055509E">
        <w:rPr>
          <w:rFonts w:ascii="Times New Roman" w:hAnsi="Times New Roman"/>
          <w:b/>
          <w:sz w:val="28"/>
          <w:szCs w:val="28"/>
        </w:rPr>
        <w:lastRenderedPageBreak/>
        <w:t>МЕТОДИЧНІ РЕКОМЕНДАЦІЇ ДО САМОСТІЙНОГО ВИВЧЕННЯ</w:t>
      </w:r>
    </w:p>
    <w:p w:rsidR="008B3134" w:rsidRPr="0055509E" w:rsidRDefault="00F32048" w:rsidP="008B31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вибіркової</w:t>
      </w:r>
      <w:r w:rsidR="008B3134" w:rsidRPr="0055509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3134" w:rsidRPr="0055509E">
        <w:rPr>
          <w:rFonts w:ascii="Times New Roman" w:hAnsi="Times New Roman"/>
          <w:sz w:val="28"/>
          <w:szCs w:val="28"/>
        </w:rPr>
        <w:t>навчальної</w:t>
      </w:r>
      <w:proofErr w:type="spellEnd"/>
      <w:r w:rsidR="008B3134"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3134" w:rsidRPr="0055509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="008B3134" w:rsidRPr="0055509E">
        <w:rPr>
          <w:rFonts w:ascii="Times New Roman" w:hAnsi="Times New Roman"/>
          <w:sz w:val="28"/>
          <w:szCs w:val="28"/>
        </w:rPr>
        <w:t xml:space="preserve"> «</w:t>
      </w:r>
      <w:r w:rsidR="008B3134" w:rsidRPr="0055509E">
        <w:rPr>
          <w:rFonts w:ascii="Times New Roman" w:hAnsi="Times New Roman"/>
          <w:sz w:val="28"/>
          <w:szCs w:val="28"/>
          <w:lang w:val="uk-UA"/>
        </w:rPr>
        <w:t xml:space="preserve">Основи </w:t>
      </w:r>
      <w:proofErr w:type="spellStart"/>
      <w:r w:rsidR="008B3134" w:rsidRPr="0055509E">
        <w:rPr>
          <w:rFonts w:ascii="Times New Roman" w:hAnsi="Times New Roman"/>
          <w:sz w:val="28"/>
          <w:szCs w:val="28"/>
          <w:lang w:val="uk-UA"/>
        </w:rPr>
        <w:t>кольорознавства</w:t>
      </w:r>
      <w:proofErr w:type="spellEnd"/>
      <w:r w:rsidR="008B3134" w:rsidRPr="0055509E">
        <w:rPr>
          <w:rFonts w:ascii="Times New Roman" w:hAnsi="Times New Roman"/>
          <w:sz w:val="28"/>
          <w:szCs w:val="28"/>
        </w:rPr>
        <w:t>»</w:t>
      </w:r>
    </w:p>
    <w:p w:rsidR="008B3134" w:rsidRPr="0055509E" w:rsidRDefault="008B3134" w:rsidP="008B634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134" w:rsidRPr="0055509E" w:rsidRDefault="008B3134" w:rsidP="008B6349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55509E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5509E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«</w:t>
      </w:r>
      <w:r w:rsidRPr="0055509E">
        <w:rPr>
          <w:rFonts w:ascii="Times New Roman" w:hAnsi="Times New Roman"/>
          <w:sz w:val="28"/>
          <w:szCs w:val="28"/>
          <w:lang w:val="uk-UA"/>
        </w:rPr>
        <w:t xml:space="preserve">Основи </w:t>
      </w:r>
      <w:proofErr w:type="spellStart"/>
      <w:r w:rsidRPr="0055509E">
        <w:rPr>
          <w:rFonts w:ascii="Times New Roman" w:hAnsi="Times New Roman"/>
          <w:sz w:val="28"/>
          <w:szCs w:val="28"/>
          <w:lang w:val="uk-UA"/>
        </w:rPr>
        <w:t>кольорознавства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» є </w:t>
      </w:r>
      <w:proofErr w:type="spellStart"/>
      <w:r w:rsidRPr="0055509E">
        <w:rPr>
          <w:rFonts w:ascii="Times New Roman" w:hAnsi="Times New Roman"/>
          <w:sz w:val="28"/>
          <w:szCs w:val="28"/>
        </w:rPr>
        <w:t>засобом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оволодіння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55509E">
        <w:rPr>
          <w:rFonts w:ascii="Times New Roman" w:hAnsi="Times New Roman"/>
          <w:sz w:val="28"/>
          <w:szCs w:val="28"/>
          <w:lang w:val="uk-UA"/>
        </w:rPr>
        <w:t>у та практичних навичок</w:t>
      </w:r>
      <w:r w:rsidRPr="0055509E">
        <w:rPr>
          <w:rFonts w:ascii="Times New Roman" w:hAnsi="Times New Roman"/>
          <w:sz w:val="28"/>
          <w:szCs w:val="28"/>
        </w:rPr>
        <w:t xml:space="preserve"> у час, </w:t>
      </w:r>
      <w:proofErr w:type="spellStart"/>
      <w:r w:rsidRPr="0055509E">
        <w:rPr>
          <w:rFonts w:ascii="Times New Roman" w:hAnsi="Times New Roman"/>
          <w:sz w:val="28"/>
          <w:szCs w:val="28"/>
        </w:rPr>
        <w:t>вільний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від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обов’язкових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занять. </w:t>
      </w:r>
      <w:proofErr w:type="spellStart"/>
      <w:r w:rsidRPr="0055509E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робота – </w:t>
      </w:r>
      <w:proofErr w:type="spellStart"/>
      <w:r w:rsidRPr="0055509E">
        <w:rPr>
          <w:rFonts w:ascii="Times New Roman" w:hAnsi="Times New Roman"/>
          <w:sz w:val="28"/>
          <w:szCs w:val="28"/>
        </w:rPr>
        <w:t>це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пізнавальна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09E">
        <w:rPr>
          <w:rFonts w:ascii="Times New Roman" w:hAnsi="Times New Roman"/>
          <w:sz w:val="28"/>
          <w:szCs w:val="28"/>
        </w:rPr>
        <w:t>організаційна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5509E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55509E">
        <w:rPr>
          <w:rFonts w:ascii="Times New Roman" w:hAnsi="Times New Roman"/>
          <w:sz w:val="28"/>
          <w:szCs w:val="28"/>
        </w:rPr>
        <w:t>прямої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. Метою </w:t>
      </w:r>
      <w:proofErr w:type="spellStart"/>
      <w:r w:rsidRPr="0055509E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роботи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є  </w:t>
      </w:r>
      <w:proofErr w:type="spellStart"/>
      <w:r w:rsidRPr="0055509E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творчих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509E">
        <w:rPr>
          <w:rFonts w:ascii="Times New Roman" w:hAnsi="Times New Roman"/>
          <w:sz w:val="28"/>
          <w:szCs w:val="28"/>
        </w:rPr>
        <w:t>активізації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розумової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діяльності </w:t>
      </w:r>
      <w:proofErr w:type="spellStart"/>
      <w:r w:rsidRPr="0055509E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09E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потреби </w:t>
      </w:r>
      <w:proofErr w:type="spellStart"/>
      <w:r w:rsidRPr="0055509E">
        <w:rPr>
          <w:rFonts w:ascii="Times New Roman" w:hAnsi="Times New Roman"/>
          <w:sz w:val="28"/>
          <w:szCs w:val="28"/>
        </w:rPr>
        <w:t>безпосереднього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поповнення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знань</w:t>
      </w:r>
      <w:proofErr w:type="spellEnd"/>
      <w:r w:rsidRPr="0055509E">
        <w:rPr>
          <w:rFonts w:ascii="Times New Roman" w:hAnsi="Times New Roman"/>
          <w:sz w:val="28"/>
          <w:szCs w:val="28"/>
          <w:lang w:val="uk-UA"/>
        </w:rPr>
        <w:t xml:space="preserve"> та вмінь</w:t>
      </w:r>
      <w:r w:rsidRPr="0055509E">
        <w:rPr>
          <w:rFonts w:ascii="Times New Roman" w:hAnsi="Times New Roman"/>
          <w:sz w:val="28"/>
          <w:szCs w:val="28"/>
        </w:rPr>
        <w:t xml:space="preserve">. </w:t>
      </w:r>
    </w:p>
    <w:p w:rsidR="008B3134" w:rsidRPr="0055509E" w:rsidRDefault="008B3134" w:rsidP="008B634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Виконуючи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самостійну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роботу, </w:t>
      </w:r>
      <w:proofErr w:type="spellStart"/>
      <w:r w:rsidRPr="0055509E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повинні</w:t>
      </w:r>
      <w:proofErr w:type="spellEnd"/>
      <w:r w:rsidRPr="0055509E">
        <w:rPr>
          <w:rFonts w:ascii="Times New Roman" w:hAnsi="Times New Roman"/>
          <w:sz w:val="28"/>
          <w:szCs w:val="28"/>
        </w:rPr>
        <w:t>:</w:t>
      </w:r>
    </w:p>
    <w:p w:rsidR="008B3134" w:rsidRPr="0055509E" w:rsidRDefault="008B3134" w:rsidP="008B6349">
      <w:pPr>
        <w:jc w:val="both"/>
        <w:rPr>
          <w:rFonts w:ascii="Times New Roman" w:hAnsi="Times New Roman"/>
          <w:sz w:val="28"/>
          <w:szCs w:val="28"/>
        </w:rPr>
      </w:pPr>
      <w:r w:rsidRPr="0055509E">
        <w:rPr>
          <w:rFonts w:ascii="Times New Roman" w:hAnsi="Times New Roman"/>
          <w:sz w:val="28"/>
          <w:szCs w:val="28"/>
        </w:rPr>
        <w:t xml:space="preserve">   - </w:t>
      </w:r>
      <w:proofErr w:type="spellStart"/>
      <w:r w:rsidRPr="0055509E">
        <w:rPr>
          <w:rFonts w:ascii="Times New Roman" w:hAnsi="Times New Roman"/>
          <w:sz w:val="28"/>
          <w:szCs w:val="28"/>
        </w:rPr>
        <w:t>сформувати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навички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систематичної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роботи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55509E">
        <w:rPr>
          <w:rFonts w:ascii="Times New Roman" w:hAnsi="Times New Roman"/>
          <w:sz w:val="28"/>
          <w:szCs w:val="28"/>
        </w:rPr>
        <w:t>опанування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умінь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509E">
        <w:rPr>
          <w:rFonts w:ascii="Times New Roman" w:hAnsi="Times New Roman"/>
          <w:sz w:val="28"/>
          <w:szCs w:val="28"/>
        </w:rPr>
        <w:t>навичок</w:t>
      </w:r>
      <w:proofErr w:type="spellEnd"/>
      <w:r w:rsidRPr="0055509E">
        <w:rPr>
          <w:rFonts w:ascii="Times New Roman" w:hAnsi="Times New Roman"/>
          <w:sz w:val="28"/>
          <w:szCs w:val="28"/>
        </w:rPr>
        <w:t>;</w:t>
      </w:r>
    </w:p>
    <w:p w:rsidR="008B3134" w:rsidRPr="0055509E" w:rsidRDefault="008B3134" w:rsidP="008B6349">
      <w:pPr>
        <w:jc w:val="both"/>
        <w:rPr>
          <w:rFonts w:ascii="Times New Roman" w:hAnsi="Times New Roman"/>
          <w:sz w:val="28"/>
          <w:szCs w:val="28"/>
        </w:rPr>
      </w:pPr>
      <w:r w:rsidRPr="0055509E">
        <w:rPr>
          <w:rFonts w:ascii="Times New Roman" w:hAnsi="Times New Roman"/>
          <w:sz w:val="28"/>
          <w:szCs w:val="28"/>
        </w:rPr>
        <w:t xml:space="preserve">   - </w:t>
      </w:r>
      <w:proofErr w:type="spellStart"/>
      <w:r w:rsidRPr="0055509E">
        <w:rPr>
          <w:rFonts w:ascii="Times New Roman" w:hAnsi="Times New Roman"/>
          <w:sz w:val="28"/>
          <w:szCs w:val="28"/>
        </w:rPr>
        <w:t>творчо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сприйняти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5509E">
        <w:rPr>
          <w:rFonts w:ascii="Times New Roman" w:hAnsi="Times New Roman"/>
          <w:sz w:val="28"/>
          <w:szCs w:val="28"/>
        </w:rPr>
        <w:t>усвідомити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його</w:t>
      </w:r>
      <w:proofErr w:type="spellEnd"/>
      <w:r w:rsidRPr="0055509E">
        <w:rPr>
          <w:rFonts w:ascii="Times New Roman" w:hAnsi="Times New Roman"/>
          <w:sz w:val="28"/>
          <w:szCs w:val="28"/>
        </w:rPr>
        <w:t>.</w:t>
      </w:r>
    </w:p>
    <w:p w:rsidR="008B3134" w:rsidRPr="0055509E" w:rsidRDefault="008B3134" w:rsidP="008B634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55509E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різних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bCs/>
          <w:sz w:val="28"/>
          <w:szCs w:val="28"/>
        </w:rPr>
        <w:t>видів</w:t>
      </w:r>
      <w:proofErr w:type="spellEnd"/>
      <w:r w:rsidRPr="0055509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bCs/>
          <w:sz w:val="28"/>
          <w:szCs w:val="28"/>
        </w:rPr>
        <w:t>завдань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09E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5509E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09E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студентом </w:t>
      </w:r>
      <w:proofErr w:type="spellStart"/>
      <w:r w:rsidRPr="0055509E">
        <w:rPr>
          <w:rFonts w:ascii="Times New Roman" w:hAnsi="Times New Roman"/>
          <w:sz w:val="28"/>
          <w:szCs w:val="28"/>
        </w:rPr>
        <w:t>нових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509E">
        <w:rPr>
          <w:rFonts w:ascii="Times New Roman" w:hAnsi="Times New Roman"/>
          <w:sz w:val="28"/>
          <w:szCs w:val="28"/>
        </w:rPr>
        <w:t>набутих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знань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09E">
        <w:rPr>
          <w:rFonts w:ascii="Times New Roman" w:hAnsi="Times New Roman"/>
          <w:sz w:val="28"/>
          <w:szCs w:val="28"/>
        </w:rPr>
        <w:t>їх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систематизацію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55509E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5509E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вмінь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509E">
        <w:rPr>
          <w:rFonts w:ascii="Times New Roman" w:hAnsi="Times New Roman"/>
          <w:sz w:val="28"/>
          <w:szCs w:val="28"/>
        </w:rPr>
        <w:t>навичок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; контроль </w:t>
      </w:r>
      <w:proofErr w:type="spellStart"/>
      <w:r w:rsidRPr="0055509E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студента до </w:t>
      </w:r>
      <w:proofErr w:type="spellStart"/>
      <w:r w:rsidRPr="0055509E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заходів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. </w:t>
      </w:r>
    </w:p>
    <w:p w:rsidR="008B3134" w:rsidRPr="0055509E" w:rsidRDefault="008B3134" w:rsidP="008B6349">
      <w:pPr>
        <w:jc w:val="both"/>
        <w:rPr>
          <w:rFonts w:ascii="Times New Roman" w:hAnsi="Times New Roman"/>
          <w:sz w:val="28"/>
          <w:szCs w:val="28"/>
        </w:rPr>
      </w:pPr>
      <w:r w:rsidRPr="0055509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55509E">
        <w:rPr>
          <w:rFonts w:ascii="Times New Roman" w:hAnsi="Times New Roman"/>
          <w:sz w:val="28"/>
          <w:szCs w:val="28"/>
        </w:rPr>
        <w:t>Під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5509E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завдань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5509E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опрацювання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пропонуються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5509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форми:</w:t>
      </w:r>
    </w:p>
    <w:p w:rsidR="008B3134" w:rsidRPr="0055509E" w:rsidRDefault="008B3134" w:rsidP="008B6349">
      <w:pPr>
        <w:numPr>
          <w:ilvl w:val="1"/>
          <w:numId w:val="5"/>
        </w:numPr>
        <w:tabs>
          <w:tab w:val="clear" w:pos="1440"/>
          <w:tab w:val="num" w:pos="400"/>
        </w:tabs>
        <w:ind w:left="400" w:hanging="40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55509E">
        <w:rPr>
          <w:rFonts w:ascii="Times New Roman" w:hAnsi="Times New Roman"/>
          <w:spacing w:val="-4"/>
          <w:sz w:val="28"/>
          <w:szCs w:val="28"/>
        </w:rPr>
        <w:t>опрацювання</w:t>
      </w:r>
      <w:proofErr w:type="spellEnd"/>
      <w:r w:rsidRPr="0055509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pacing w:val="-4"/>
          <w:sz w:val="28"/>
          <w:szCs w:val="28"/>
        </w:rPr>
        <w:t>теоретичних</w:t>
      </w:r>
      <w:proofErr w:type="spellEnd"/>
      <w:r w:rsidRPr="0055509E">
        <w:rPr>
          <w:rFonts w:ascii="Times New Roman" w:hAnsi="Times New Roman"/>
          <w:spacing w:val="-4"/>
          <w:sz w:val="28"/>
          <w:szCs w:val="28"/>
        </w:rPr>
        <w:t xml:space="preserve"> основ з </w:t>
      </w:r>
      <w:proofErr w:type="spellStart"/>
      <w:r w:rsidRPr="0055509E">
        <w:rPr>
          <w:rFonts w:ascii="Times New Roman" w:hAnsi="Times New Roman"/>
          <w:spacing w:val="-4"/>
          <w:sz w:val="28"/>
          <w:szCs w:val="28"/>
        </w:rPr>
        <w:t>використанням</w:t>
      </w:r>
      <w:proofErr w:type="spellEnd"/>
      <w:r w:rsidRPr="0055509E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довідкової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55509E">
        <w:rPr>
          <w:rFonts w:ascii="Times New Roman" w:hAnsi="Times New Roman"/>
          <w:sz w:val="28"/>
          <w:szCs w:val="28"/>
        </w:rPr>
        <w:t>додаткової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55509E">
        <w:rPr>
          <w:rFonts w:ascii="Times New Roman" w:hAnsi="Times New Roman"/>
          <w:spacing w:val="-4"/>
          <w:sz w:val="28"/>
          <w:szCs w:val="28"/>
        </w:rPr>
        <w:t>;</w:t>
      </w:r>
    </w:p>
    <w:p w:rsidR="008B3134" w:rsidRPr="0055509E" w:rsidRDefault="008B3134" w:rsidP="008B6349">
      <w:pPr>
        <w:numPr>
          <w:ilvl w:val="1"/>
          <w:numId w:val="5"/>
        </w:numPr>
        <w:tabs>
          <w:tab w:val="clear" w:pos="1440"/>
          <w:tab w:val="num" w:pos="400"/>
        </w:tabs>
        <w:ind w:left="400" w:hanging="4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09E">
        <w:rPr>
          <w:rFonts w:ascii="Times New Roman" w:hAnsi="Times New Roman"/>
          <w:snapToGrid w:val="0"/>
          <w:sz w:val="28"/>
          <w:szCs w:val="28"/>
        </w:rPr>
        <w:t>виконання</w:t>
      </w:r>
      <w:proofErr w:type="spellEnd"/>
      <w:r w:rsidRPr="0055509E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napToGrid w:val="0"/>
          <w:sz w:val="28"/>
          <w:szCs w:val="28"/>
        </w:rPr>
        <w:t>практичних</w:t>
      </w:r>
      <w:proofErr w:type="spellEnd"/>
      <w:r w:rsidRPr="0055509E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napToGrid w:val="0"/>
          <w:sz w:val="28"/>
          <w:szCs w:val="28"/>
        </w:rPr>
        <w:t>завдань</w:t>
      </w:r>
      <w:proofErr w:type="spellEnd"/>
      <w:r w:rsidRPr="0055509E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napToGrid w:val="0"/>
          <w:sz w:val="28"/>
          <w:szCs w:val="28"/>
        </w:rPr>
        <w:t>протягом</w:t>
      </w:r>
      <w:proofErr w:type="spellEnd"/>
      <w:r w:rsidRPr="0055509E">
        <w:rPr>
          <w:rFonts w:ascii="Times New Roman" w:hAnsi="Times New Roman"/>
          <w:snapToGrid w:val="0"/>
          <w:sz w:val="28"/>
          <w:szCs w:val="28"/>
        </w:rPr>
        <w:t xml:space="preserve"> семестру;</w:t>
      </w:r>
    </w:p>
    <w:p w:rsidR="008B3134" w:rsidRPr="0055509E" w:rsidRDefault="008B3134" w:rsidP="008B6349">
      <w:pPr>
        <w:numPr>
          <w:ilvl w:val="1"/>
          <w:numId w:val="5"/>
        </w:numPr>
        <w:tabs>
          <w:tab w:val="clear" w:pos="1440"/>
          <w:tab w:val="num" w:pos="400"/>
        </w:tabs>
        <w:ind w:left="400" w:hanging="4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аналіз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09E">
        <w:rPr>
          <w:rFonts w:ascii="Times New Roman" w:hAnsi="Times New Roman"/>
          <w:sz w:val="28"/>
          <w:szCs w:val="28"/>
        </w:rPr>
        <w:t>порівняння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09E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r w:rsidRPr="0055509E">
        <w:rPr>
          <w:rFonts w:ascii="Times New Roman" w:hAnsi="Times New Roman"/>
          <w:sz w:val="28"/>
          <w:szCs w:val="28"/>
          <w:lang w:val="uk-UA"/>
        </w:rPr>
        <w:t>результатів роботи</w:t>
      </w:r>
      <w:r w:rsidRPr="0055509E">
        <w:rPr>
          <w:rFonts w:ascii="Times New Roman" w:hAnsi="Times New Roman"/>
          <w:sz w:val="28"/>
          <w:szCs w:val="28"/>
        </w:rPr>
        <w:t>;</w:t>
      </w:r>
    </w:p>
    <w:p w:rsidR="008B3134" w:rsidRPr="0055509E" w:rsidRDefault="008B3134" w:rsidP="008B6349">
      <w:pPr>
        <w:numPr>
          <w:ilvl w:val="1"/>
          <w:numId w:val="5"/>
        </w:numPr>
        <w:tabs>
          <w:tab w:val="clear" w:pos="1440"/>
          <w:tab w:val="num" w:pos="400"/>
        </w:tabs>
        <w:ind w:left="400" w:hanging="4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схем; </w:t>
      </w:r>
    </w:p>
    <w:p w:rsidR="008B3134" w:rsidRPr="0055509E" w:rsidRDefault="008B3134" w:rsidP="008B6349">
      <w:pPr>
        <w:numPr>
          <w:ilvl w:val="1"/>
          <w:numId w:val="5"/>
        </w:numPr>
        <w:tabs>
          <w:tab w:val="clear" w:pos="1440"/>
          <w:tab w:val="num" w:pos="400"/>
        </w:tabs>
        <w:ind w:left="400" w:hanging="400"/>
        <w:jc w:val="both"/>
        <w:rPr>
          <w:rFonts w:ascii="Times New Roman" w:hAnsi="Times New Roman"/>
          <w:sz w:val="28"/>
          <w:szCs w:val="28"/>
        </w:rPr>
      </w:pPr>
      <w:r w:rsidRPr="0055509E">
        <w:rPr>
          <w:rFonts w:ascii="Times New Roman" w:hAnsi="Times New Roman"/>
          <w:sz w:val="28"/>
          <w:szCs w:val="28"/>
        </w:rPr>
        <w:t xml:space="preserve">робота з  </w:t>
      </w:r>
      <w:proofErr w:type="spellStart"/>
      <w:r w:rsidRPr="0055509E">
        <w:rPr>
          <w:rFonts w:ascii="Times New Roman" w:hAnsi="Times New Roman"/>
          <w:sz w:val="28"/>
          <w:szCs w:val="28"/>
        </w:rPr>
        <w:t>пошуковими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системами </w:t>
      </w:r>
      <w:proofErr w:type="spellStart"/>
      <w:r w:rsidRPr="0055509E">
        <w:rPr>
          <w:rFonts w:ascii="Times New Roman" w:hAnsi="Times New Roman"/>
          <w:sz w:val="28"/>
          <w:szCs w:val="28"/>
        </w:rPr>
        <w:t>Інтернет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. </w:t>
      </w:r>
    </w:p>
    <w:p w:rsidR="008B3134" w:rsidRPr="0055509E" w:rsidRDefault="008B3134" w:rsidP="008B6349">
      <w:pPr>
        <w:ind w:left="400"/>
        <w:jc w:val="both"/>
        <w:rPr>
          <w:rFonts w:ascii="Times New Roman" w:hAnsi="Times New Roman"/>
          <w:sz w:val="28"/>
          <w:szCs w:val="28"/>
        </w:rPr>
      </w:pPr>
    </w:p>
    <w:p w:rsidR="008B3134" w:rsidRPr="0055509E" w:rsidRDefault="008B3134" w:rsidP="008B6349">
      <w:pPr>
        <w:ind w:left="400"/>
        <w:jc w:val="both"/>
        <w:rPr>
          <w:rFonts w:ascii="Times New Roman" w:hAnsi="Times New Roman"/>
          <w:sz w:val="28"/>
          <w:szCs w:val="28"/>
        </w:rPr>
      </w:pPr>
      <w:r w:rsidRPr="0055509E">
        <w:rPr>
          <w:rFonts w:ascii="Times New Roman" w:hAnsi="Times New Roman"/>
          <w:sz w:val="28"/>
          <w:szCs w:val="28"/>
        </w:rPr>
        <w:t xml:space="preserve">Тематика </w:t>
      </w:r>
      <w:proofErr w:type="spellStart"/>
      <w:r w:rsidRPr="0055509E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тем з </w:t>
      </w:r>
      <w:proofErr w:type="spellStart"/>
      <w:r w:rsidRPr="0055509E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«</w:t>
      </w:r>
      <w:r w:rsidRPr="0055509E">
        <w:rPr>
          <w:rFonts w:ascii="Times New Roman" w:hAnsi="Times New Roman"/>
          <w:sz w:val="28"/>
          <w:szCs w:val="28"/>
          <w:lang w:val="uk-UA"/>
        </w:rPr>
        <w:t xml:space="preserve">Основи </w:t>
      </w:r>
      <w:proofErr w:type="spellStart"/>
      <w:r w:rsidRPr="0055509E">
        <w:rPr>
          <w:rFonts w:ascii="Times New Roman" w:hAnsi="Times New Roman"/>
          <w:sz w:val="28"/>
          <w:szCs w:val="28"/>
          <w:lang w:val="uk-UA"/>
        </w:rPr>
        <w:t>кольорознавства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5509E">
        <w:rPr>
          <w:rFonts w:ascii="Times New Roman" w:hAnsi="Times New Roman"/>
          <w:sz w:val="28"/>
          <w:szCs w:val="28"/>
        </w:rPr>
        <w:t>складена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5509E">
        <w:rPr>
          <w:rFonts w:ascii="Times New Roman" w:hAnsi="Times New Roman"/>
          <w:sz w:val="28"/>
          <w:szCs w:val="28"/>
        </w:rPr>
        <w:t>основі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курсу за </w:t>
      </w:r>
      <w:proofErr w:type="spellStart"/>
      <w:r w:rsidRPr="0055509E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змістовими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модулями:</w:t>
      </w:r>
    </w:p>
    <w:p w:rsidR="008B3134" w:rsidRPr="0055509E" w:rsidRDefault="008B3134" w:rsidP="008B63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509E">
        <w:rPr>
          <w:rFonts w:ascii="Times New Roman" w:hAnsi="Times New Roman"/>
          <w:sz w:val="28"/>
          <w:szCs w:val="28"/>
        </w:rPr>
        <w:t xml:space="preserve">   1. </w:t>
      </w:r>
      <w:r w:rsidRPr="0055509E">
        <w:rPr>
          <w:rFonts w:ascii="Times New Roman" w:hAnsi="Times New Roman"/>
          <w:sz w:val="28"/>
          <w:szCs w:val="28"/>
          <w:lang w:val="uk-UA"/>
        </w:rPr>
        <w:t>Основні поняття та властивості кольору</w:t>
      </w:r>
      <w:r w:rsidRPr="0055509E">
        <w:rPr>
          <w:rFonts w:ascii="Times New Roman" w:hAnsi="Times New Roman"/>
          <w:sz w:val="28"/>
          <w:szCs w:val="28"/>
        </w:rPr>
        <w:t>;</w:t>
      </w:r>
    </w:p>
    <w:p w:rsidR="008B3134" w:rsidRPr="0055509E" w:rsidRDefault="008B3134" w:rsidP="008B6349">
      <w:pPr>
        <w:jc w:val="both"/>
        <w:rPr>
          <w:rFonts w:ascii="Times New Roman" w:hAnsi="Times New Roman"/>
          <w:sz w:val="28"/>
          <w:szCs w:val="28"/>
        </w:rPr>
      </w:pPr>
      <w:r w:rsidRPr="0055509E">
        <w:rPr>
          <w:rFonts w:ascii="Times New Roman" w:hAnsi="Times New Roman"/>
          <w:sz w:val="28"/>
          <w:szCs w:val="28"/>
        </w:rPr>
        <w:t xml:space="preserve">   </w:t>
      </w:r>
      <w:r w:rsidRPr="0055509E">
        <w:rPr>
          <w:rFonts w:ascii="Times New Roman" w:hAnsi="Times New Roman"/>
          <w:sz w:val="28"/>
          <w:szCs w:val="28"/>
          <w:lang w:val="uk-UA"/>
        </w:rPr>
        <w:t>2. Основні кольори та їх властивості</w:t>
      </w:r>
      <w:r w:rsidRPr="0055509E">
        <w:rPr>
          <w:rFonts w:ascii="Times New Roman" w:hAnsi="Times New Roman"/>
          <w:sz w:val="28"/>
          <w:szCs w:val="28"/>
        </w:rPr>
        <w:t>;</w:t>
      </w:r>
    </w:p>
    <w:p w:rsidR="008B3134" w:rsidRPr="0055509E" w:rsidRDefault="008B3134" w:rsidP="008B6349">
      <w:pPr>
        <w:jc w:val="both"/>
        <w:rPr>
          <w:rFonts w:ascii="Times New Roman" w:hAnsi="Times New Roman"/>
          <w:sz w:val="28"/>
          <w:szCs w:val="28"/>
        </w:rPr>
      </w:pPr>
      <w:r w:rsidRPr="0055509E">
        <w:rPr>
          <w:rFonts w:ascii="Times New Roman" w:hAnsi="Times New Roman"/>
          <w:sz w:val="28"/>
          <w:szCs w:val="28"/>
        </w:rPr>
        <w:t xml:space="preserve">   </w:t>
      </w:r>
      <w:r w:rsidRPr="0055509E">
        <w:rPr>
          <w:rFonts w:ascii="Times New Roman" w:hAnsi="Times New Roman"/>
          <w:sz w:val="28"/>
          <w:szCs w:val="28"/>
          <w:lang w:val="uk-UA"/>
        </w:rPr>
        <w:t>3. Поняття тепло-холодності кольорів</w:t>
      </w:r>
      <w:r w:rsidRPr="0055509E">
        <w:rPr>
          <w:rFonts w:ascii="Times New Roman" w:hAnsi="Times New Roman"/>
          <w:sz w:val="28"/>
          <w:szCs w:val="28"/>
        </w:rPr>
        <w:t>;</w:t>
      </w:r>
    </w:p>
    <w:p w:rsidR="008B3134" w:rsidRPr="0055509E" w:rsidRDefault="008B3134" w:rsidP="008B6349">
      <w:pPr>
        <w:jc w:val="both"/>
        <w:rPr>
          <w:rFonts w:ascii="Times New Roman" w:hAnsi="Times New Roman"/>
          <w:sz w:val="28"/>
          <w:szCs w:val="28"/>
        </w:rPr>
      </w:pPr>
      <w:r w:rsidRPr="0055509E">
        <w:rPr>
          <w:rFonts w:ascii="Times New Roman" w:hAnsi="Times New Roman"/>
          <w:sz w:val="28"/>
          <w:szCs w:val="28"/>
        </w:rPr>
        <w:t xml:space="preserve">   </w:t>
      </w:r>
      <w:r w:rsidRPr="0055509E">
        <w:rPr>
          <w:rFonts w:ascii="Times New Roman" w:hAnsi="Times New Roman"/>
          <w:sz w:val="28"/>
          <w:szCs w:val="28"/>
          <w:lang w:val="uk-UA"/>
        </w:rPr>
        <w:t>4. Закони змішування кольорів</w:t>
      </w:r>
      <w:r w:rsidRPr="0055509E">
        <w:rPr>
          <w:rFonts w:ascii="Times New Roman" w:hAnsi="Times New Roman"/>
          <w:sz w:val="28"/>
          <w:szCs w:val="28"/>
        </w:rPr>
        <w:t>;</w:t>
      </w:r>
    </w:p>
    <w:p w:rsidR="008B3134" w:rsidRPr="0055509E" w:rsidRDefault="008B3134" w:rsidP="008B63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509E">
        <w:rPr>
          <w:rFonts w:ascii="Times New Roman" w:hAnsi="Times New Roman"/>
          <w:sz w:val="28"/>
          <w:szCs w:val="28"/>
        </w:rPr>
        <w:t xml:space="preserve">   </w:t>
      </w:r>
      <w:r w:rsidRPr="0055509E">
        <w:rPr>
          <w:rFonts w:ascii="Times New Roman" w:hAnsi="Times New Roman"/>
          <w:sz w:val="28"/>
          <w:szCs w:val="28"/>
          <w:lang w:val="uk-UA"/>
        </w:rPr>
        <w:t>5. Гармонійні поєднання кольорів</w:t>
      </w:r>
      <w:r w:rsidRPr="0055509E">
        <w:rPr>
          <w:rFonts w:ascii="Times New Roman" w:hAnsi="Times New Roman"/>
          <w:sz w:val="28"/>
          <w:szCs w:val="28"/>
        </w:rPr>
        <w:t>.</w:t>
      </w:r>
    </w:p>
    <w:p w:rsidR="008B3134" w:rsidRPr="0055509E" w:rsidRDefault="008B3134" w:rsidP="008B6349">
      <w:pPr>
        <w:jc w:val="both"/>
        <w:rPr>
          <w:rFonts w:ascii="Times New Roman" w:hAnsi="Times New Roman"/>
          <w:sz w:val="28"/>
          <w:szCs w:val="28"/>
        </w:rPr>
      </w:pPr>
      <w:r w:rsidRPr="0055509E">
        <w:rPr>
          <w:rFonts w:ascii="Times New Roman" w:hAnsi="Times New Roman"/>
          <w:sz w:val="28"/>
          <w:szCs w:val="28"/>
        </w:rPr>
        <w:tab/>
        <w:t xml:space="preserve">З </w:t>
      </w:r>
      <w:proofErr w:type="spellStart"/>
      <w:r w:rsidRPr="0055509E">
        <w:rPr>
          <w:rFonts w:ascii="Times New Roman" w:hAnsi="Times New Roman"/>
          <w:sz w:val="28"/>
          <w:szCs w:val="28"/>
        </w:rPr>
        <w:t>кожної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55509E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509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5509E">
        <w:rPr>
          <w:rFonts w:ascii="Times New Roman" w:hAnsi="Times New Roman"/>
          <w:sz w:val="28"/>
          <w:szCs w:val="28"/>
        </w:rPr>
        <w:t>розроблено</w:t>
      </w:r>
      <w:proofErr w:type="spellEnd"/>
      <w:proofErr w:type="gramEnd"/>
      <w:r w:rsidRPr="0055509E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55509E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09E">
        <w:rPr>
          <w:rFonts w:ascii="Times New Roman" w:hAnsi="Times New Roman"/>
          <w:sz w:val="28"/>
          <w:szCs w:val="28"/>
        </w:rPr>
        <w:t>визначено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5509E">
        <w:rPr>
          <w:rFonts w:ascii="Times New Roman" w:hAnsi="Times New Roman"/>
          <w:sz w:val="28"/>
          <w:szCs w:val="28"/>
        </w:rPr>
        <w:t>літературу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09E">
        <w:rPr>
          <w:rFonts w:ascii="Times New Roman" w:hAnsi="Times New Roman"/>
          <w:sz w:val="28"/>
          <w:szCs w:val="28"/>
        </w:rPr>
        <w:t>необхідну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5509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завдань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, форми контролю </w:t>
      </w:r>
      <w:proofErr w:type="spellStart"/>
      <w:r w:rsidRPr="0055509E">
        <w:rPr>
          <w:rFonts w:ascii="Times New Roman" w:hAnsi="Times New Roman"/>
          <w:sz w:val="28"/>
          <w:szCs w:val="28"/>
        </w:rPr>
        <w:t>знань</w:t>
      </w:r>
      <w:proofErr w:type="spellEnd"/>
      <w:r w:rsidRPr="0055509E">
        <w:rPr>
          <w:rFonts w:ascii="Times New Roman" w:hAnsi="Times New Roman"/>
          <w:sz w:val="28"/>
          <w:szCs w:val="28"/>
        </w:rPr>
        <w:t>.</w:t>
      </w:r>
    </w:p>
    <w:p w:rsidR="008B3134" w:rsidRPr="0055509E" w:rsidRDefault="008B3134" w:rsidP="008B6349">
      <w:pPr>
        <w:jc w:val="both"/>
        <w:rPr>
          <w:rFonts w:ascii="Times New Roman" w:hAnsi="Times New Roman"/>
          <w:sz w:val="28"/>
          <w:szCs w:val="28"/>
        </w:rPr>
      </w:pPr>
      <w:r w:rsidRPr="0055509E">
        <w:rPr>
          <w:rFonts w:ascii="Times New Roman" w:hAnsi="Times New Roman"/>
          <w:sz w:val="28"/>
          <w:szCs w:val="28"/>
        </w:rPr>
        <w:tab/>
        <w:t xml:space="preserve">За </w:t>
      </w:r>
      <w:proofErr w:type="spellStart"/>
      <w:r w:rsidRPr="0055509E">
        <w:rPr>
          <w:rFonts w:ascii="Times New Roman" w:hAnsi="Times New Roman"/>
          <w:sz w:val="28"/>
          <w:szCs w:val="28"/>
        </w:rPr>
        <w:t>підсумками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самостійного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тем </w:t>
      </w:r>
      <w:proofErr w:type="spellStart"/>
      <w:r w:rsidRPr="0055509E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повинні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09E">
        <w:rPr>
          <w:rFonts w:ascii="Times New Roman" w:hAnsi="Times New Roman"/>
          <w:sz w:val="28"/>
          <w:szCs w:val="28"/>
        </w:rPr>
        <w:t>вміти</w:t>
      </w:r>
      <w:proofErr w:type="spellEnd"/>
      <w:r w:rsidRPr="0055509E">
        <w:rPr>
          <w:rFonts w:ascii="Times New Roman" w:hAnsi="Times New Roman"/>
          <w:sz w:val="28"/>
          <w:szCs w:val="28"/>
        </w:rPr>
        <w:t>:</w:t>
      </w:r>
    </w:p>
    <w:p w:rsidR="008B3134" w:rsidRPr="0055509E" w:rsidRDefault="008B3134" w:rsidP="008B6349">
      <w:pPr>
        <w:pStyle w:val="a5"/>
        <w:spacing w:after="0"/>
        <w:jc w:val="both"/>
        <w:rPr>
          <w:sz w:val="28"/>
          <w:szCs w:val="28"/>
        </w:rPr>
      </w:pPr>
      <w:r w:rsidRPr="0055509E">
        <w:rPr>
          <w:sz w:val="28"/>
          <w:szCs w:val="28"/>
        </w:rPr>
        <w:t>•  аналізувати та використовувати властивості кольору;</w:t>
      </w:r>
    </w:p>
    <w:p w:rsidR="008B3134" w:rsidRPr="0055509E" w:rsidRDefault="008B3134" w:rsidP="008B6349">
      <w:pPr>
        <w:pStyle w:val="a5"/>
        <w:spacing w:after="0"/>
        <w:jc w:val="both"/>
        <w:rPr>
          <w:sz w:val="28"/>
          <w:szCs w:val="28"/>
        </w:rPr>
      </w:pPr>
      <w:r w:rsidRPr="0055509E">
        <w:rPr>
          <w:sz w:val="28"/>
          <w:szCs w:val="28"/>
        </w:rPr>
        <w:t>•  розрізняти основні та похідні кольори, хроматичні і ахроматичні кольори;</w:t>
      </w:r>
    </w:p>
    <w:p w:rsidR="008B3134" w:rsidRPr="0055509E" w:rsidRDefault="008B3134" w:rsidP="008B6349">
      <w:pPr>
        <w:pStyle w:val="a5"/>
        <w:spacing w:after="0"/>
        <w:jc w:val="both"/>
        <w:rPr>
          <w:sz w:val="28"/>
          <w:szCs w:val="28"/>
        </w:rPr>
      </w:pPr>
      <w:r w:rsidRPr="0055509E">
        <w:rPr>
          <w:sz w:val="28"/>
          <w:szCs w:val="28"/>
        </w:rPr>
        <w:t xml:space="preserve">•  надавати характеристику кольорам та кольоровим сполученням; </w:t>
      </w:r>
    </w:p>
    <w:p w:rsidR="008B3134" w:rsidRPr="0055509E" w:rsidRDefault="008B3134" w:rsidP="008B6349">
      <w:pPr>
        <w:pStyle w:val="a5"/>
        <w:spacing w:after="0"/>
        <w:jc w:val="both"/>
        <w:rPr>
          <w:sz w:val="28"/>
          <w:szCs w:val="28"/>
        </w:rPr>
      </w:pPr>
      <w:r w:rsidRPr="0055509E">
        <w:rPr>
          <w:sz w:val="28"/>
          <w:szCs w:val="28"/>
        </w:rPr>
        <w:t>•  застосовувати засоби змішування кольорів;</w:t>
      </w:r>
    </w:p>
    <w:p w:rsidR="008B3134" w:rsidRPr="0055509E" w:rsidRDefault="008B3134" w:rsidP="008B6349">
      <w:pPr>
        <w:pStyle w:val="a5"/>
        <w:spacing w:after="0"/>
        <w:jc w:val="both"/>
        <w:rPr>
          <w:sz w:val="28"/>
          <w:szCs w:val="28"/>
        </w:rPr>
      </w:pPr>
      <w:r w:rsidRPr="0055509E">
        <w:rPr>
          <w:sz w:val="28"/>
          <w:szCs w:val="28"/>
        </w:rPr>
        <w:t>•  аналізувати принципи кольорові гармонії, створювати кольорові сполучення.</w:t>
      </w:r>
    </w:p>
    <w:p w:rsidR="008B3134" w:rsidRPr="0055509E" w:rsidRDefault="008B3134" w:rsidP="008B63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509E">
        <w:rPr>
          <w:rFonts w:ascii="Times New Roman" w:hAnsi="Times New Roman"/>
          <w:sz w:val="28"/>
          <w:szCs w:val="28"/>
          <w:lang w:val="uk-UA"/>
        </w:rPr>
        <w:lastRenderedPageBreak/>
        <w:t xml:space="preserve">Тема № 1.1 </w:t>
      </w:r>
      <w:proofErr w:type="spellStart"/>
      <w:r w:rsidRPr="0055509E">
        <w:rPr>
          <w:rFonts w:ascii="Times New Roman" w:hAnsi="Times New Roman"/>
          <w:sz w:val="28"/>
          <w:szCs w:val="28"/>
          <w:lang w:val="uk-UA"/>
        </w:rPr>
        <w:t>Кольорознавство</w:t>
      </w:r>
      <w:proofErr w:type="spellEnd"/>
      <w:r w:rsidRPr="0055509E">
        <w:rPr>
          <w:rFonts w:ascii="Times New Roman" w:hAnsi="Times New Roman"/>
          <w:sz w:val="28"/>
          <w:szCs w:val="28"/>
          <w:lang w:val="uk-UA"/>
        </w:rPr>
        <w:t>, як наука. Поняття, які вивчає «</w:t>
      </w:r>
      <w:proofErr w:type="spellStart"/>
      <w:r w:rsidRPr="0055509E">
        <w:rPr>
          <w:rFonts w:ascii="Times New Roman" w:hAnsi="Times New Roman"/>
          <w:sz w:val="28"/>
          <w:szCs w:val="28"/>
          <w:lang w:val="uk-UA"/>
        </w:rPr>
        <w:t>Кольорознавство</w:t>
      </w:r>
      <w:proofErr w:type="spellEnd"/>
      <w:r w:rsidRPr="0055509E">
        <w:rPr>
          <w:rFonts w:ascii="Times New Roman" w:hAnsi="Times New Roman"/>
          <w:sz w:val="28"/>
          <w:szCs w:val="28"/>
          <w:lang w:val="uk-UA"/>
        </w:rPr>
        <w:t xml:space="preserve">». Кольори та специфіка їх утворення. </w:t>
      </w:r>
    </w:p>
    <w:p w:rsidR="008B3134" w:rsidRPr="0055509E" w:rsidRDefault="008B3134" w:rsidP="008B63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509E">
        <w:rPr>
          <w:rFonts w:ascii="Times New Roman" w:hAnsi="Times New Roman"/>
          <w:sz w:val="28"/>
          <w:szCs w:val="28"/>
          <w:lang w:val="uk-UA"/>
        </w:rPr>
        <w:t xml:space="preserve">Студенти готують матеріал, щодо психологічних властивостей кольору. </w:t>
      </w:r>
    </w:p>
    <w:p w:rsidR="008B3134" w:rsidRPr="0055509E" w:rsidRDefault="008B3134" w:rsidP="008B634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5509E">
        <w:rPr>
          <w:rFonts w:ascii="Times New Roman" w:hAnsi="Times New Roman"/>
          <w:sz w:val="28"/>
          <w:szCs w:val="28"/>
          <w:lang w:val="uk-UA"/>
        </w:rPr>
        <w:t>Рекомендована література до теми:</w:t>
      </w:r>
    </w:p>
    <w:p w:rsidR="008B3134" w:rsidRPr="0055509E" w:rsidRDefault="008B3134" w:rsidP="008B6349">
      <w:pPr>
        <w:jc w:val="both"/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</w:pPr>
      <w:proofErr w:type="spellStart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Базыма</w:t>
      </w:r>
      <w:proofErr w:type="spellEnd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 xml:space="preserve">, Б. А. Психология цвета: теория и практика / Б. А. </w:t>
      </w:r>
      <w:proofErr w:type="spellStart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Базыма</w:t>
      </w:r>
      <w:proofErr w:type="spellEnd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. - М.: Речь,2005.-205с.</w:t>
      </w:r>
    </w:p>
    <w:p w:rsidR="008B3134" w:rsidRPr="0055509E" w:rsidRDefault="008B3134" w:rsidP="008B6349">
      <w:pPr>
        <w:shd w:val="clear" w:color="auto" w:fill="FFFFFF" w:themeFill="background1"/>
        <w:jc w:val="both"/>
        <w:rPr>
          <w:rFonts w:ascii="Times New Roman" w:hAnsi="Times New Roman"/>
          <w:iCs/>
          <w:sz w:val="28"/>
          <w:szCs w:val="28"/>
          <w:shd w:val="clear" w:color="auto" w:fill="D0D7DF"/>
          <w:lang w:val="uk-UA"/>
        </w:rPr>
      </w:pPr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 xml:space="preserve">Глезер, В. Д. Зрение и мышление / В. Д. Глезер. - </w:t>
      </w:r>
      <w:proofErr w:type="gramStart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Л. :</w:t>
      </w:r>
      <w:proofErr w:type="gramEnd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 xml:space="preserve"> Наука, 1985. -349 с.</w:t>
      </w:r>
    </w:p>
    <w:p w:rsidR="008B3134" w:rsidRPr="0055509E" w:rsidRDefault="008B3134" w:rsidP="008B6349">
      <w:pPr>
        <w:shd w:val="clear" w:color="auto" w:fill="FFFFFF" w:themeFill="background1"/>
        <w:jc w:val="both"/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</w:pPr>
      <w:proofErr w:type="spellStart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Джад</w:t>
      </w:r>
      <w:proofErr w:type="spellEnd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 xml:space="preserve">, Д. Цвет в науке и технике / Д. </w:t>
      </w:r>
      <w:proofErr w:type="spellStart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Джад</w:t>
      </w:r>
      <w:proofErr w:type="spellEnd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 xml:space="preserve">, Г. </w:t>
      </w:r>
      <w:proofErr w:type="spellStart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Вышецки</w:t>
      </w:r>
      <w:proofErr w:type="spellEnd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. - М. : Мир, 1978.</w:t>
      </w:r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br/>
      </w:r>
      <w:proofErr w:type="spellStart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Ивенс</w:t>
      </w:r>
      <w:proofErr w:type="spellEnd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 xml:space="preserve">, Р. М. Введение в теорию Цвета / </w:t>
      </w:r>
      <w:proofErr w:type="spellStart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Р.М.Ивенс</w:t>
      </w:r>
      <w:proofErr w:type="spellEnd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. - М., 1964. -342 с.</w:t>
      </w:r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br/>
        <w:t xml:space="preserve">Измайлов, Ч. А. Психофизиология цветового зрения / Ч. А. Измайлов, Е. Н. Соколов, А. М. </w:t>
      </w:r>
      <w:proofErr w:type="spellStart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Черноризов</w:t>
      </w:r>
      <w:proofErr w:type="spellEnd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. - М.: МГУ, 1989. - 195 с.</w:t>
      </w:r>
    </w:p>
    <w:p w:rsidR="008B3134" w:rsidRPr="0055509E" w:rsidRDefault="008B3134" w:rsidP="008B6349">
      <w:pPr>
        <w:shd w:val="clear" w:color="auto" w:fill="FFFFFF" w:themeFill="background1"/>
        <w:jc w:val="both"/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</w:pPr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Люшер</w:t>
      </w:r>
      <w:proofErr w:type="spellEnd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 xml:space="preserve">, М. Какого цвета ваша жизнь. Закон гармонии в нас / М. </w:t>
      </w:r>
      <w:proofErr w:type="spellStart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Люшер</w:t>
      </w:r>
      <w:proofErr w:type="spellEnd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. - М.:Hippo,2003.-252с.</w:t>
      </w:r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br/>
      </w:r>
      <w:proofErr w:type="spellStart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Люшер</w:t>
      </w:r>
      <w:proofErr w:type="spellEnd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 xml:space="preserve">, М. Цветовой тест </w:t>
      </w:r>
      <w:proofErr w:type="spellStart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Люшера</w:t>
      </w:r>
      <w:proofErr w:type="spellEnd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 xml:space="preserve">. - </w:t>
      </w:r>
      <w:proofErr w:type="gramStart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М. :</w:t>
      </w:r>
      <w:proofErr w:type="gramEnd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 xml:space="preserve"> ACT; СПб. : Сова, 2005. -192 с. </w:t>
      </w:r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  <w:t xml:space="preserve"> </w:t>
      </w:r>
    </w:p>
    <w:p w:rsidR="008B3134" w:rsidRPr="0055509E" w:rsidRDefault="008B3134" w:rsidP="008B6349">
      <w:pPr>
        <w:shd w:val="clear" w:color="auto" w:fill="FFFFFF" w:themeFill="background1"/>
        <w:jc w:val="both"/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</w:pPr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</w:rPr>
        <w:t>Серов, Н. В. Светоцветовая терапия. Смысл и значение цвета: информация - интеллект / Н. В. Серов. - СПб.: Речь, 2001. - 256 с.</w:t>
      </w:r>
    </w:p>
    <w:p w:rsidR="008B3134" w:rsidRPr="0055509E" w:rsidRDefault="008B3134" w:rsidP="008B6349">
      <w:pPr>
        <w:shd w:val="clear" w:color="auto" w:fill="FFFFFF" w:themeFill="background1"/>
        <w:jc w:val="both"/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</w:pPr>
    </w:p>
    <w:p w:rsidR="008B3134" w:rsidRPr="0055509E" w:rsidRDefault="008B3134" w:rsidP="008B6349">
      <w:pPr>
        <w:shd w:val="clear" w:color="auto" w:fill="FFFFFF" w:themeFill="background1"/>
        <w:jc w:val="both"/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</w:pPr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  <w:t>Тема  1.2. Поняття «хроматичні» та «ахроматичні» кольори. Студенти вивчають поняття «спектр», «колірна тональність» та створюють таблицю: хроматичні кольори спектру (</w:t>
      </w:r>
      <w:proofErr w:type="spellStart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  <w:t>чер.пом.жов.зел.гол.син.фіол.пур</w:t>
      </w:r>
      <w:proofErr w:type="spellEnd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  <w:t xml:space="preserve">.) +  відповідний до їх тональностей ряд ахроматичних кольорів. </w:t>
      </w:r>
    </w:p>
    <w:p w:rsidR="008B3134" w:rsidRPr="0055509E" w:rsidRDefault="008B3134" w:rsidP="008B6349">
      <w:pPr>
        <w:shd w:val="clear" w:color="auto" w:fill="FFFFFF" w:themeFill="background1"/>
        <w:jc w:val="both"/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</w:pPr>
    </w:p>
    <w:p w:rsidR="008B3134" w:rsidRPr="0055509E" w:rsidRDefault="008B3134" w:rsidP="008B6349">
      <w:pPr>
        <w:shd w:val="clear" w:color="auto" w:fill="FFFFFF" w:themeFill="background1"/>
        <w:jc w:val="both"/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</w:pPr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  <w:t xml:space="preserve">Тема  1.3. </w:t>
      </w:r>
      <w:proofErr w:type="spellStart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  <w:t>Висвітлення,затемнення</w:t>
      </w:r>
      <w:proofErr w:type="spellEnd"/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  <w:t xml:space="preserve"> кольору та позбавлення яскравості. Студенти обирають хроматичний колір та методом механічного змішування кольору з білою та чорною фарбою, намагаються досягти максимальної кількості відтінків в межах одного кольору.</w:t>
      </w:r>
    </w:p>
    <w:p w:rsidR="008B3134" w:rsidRPr="0055509E" w:rsidRDefault="008B3134" w:rsidP="008B6349">
      <w:pPr>
        <w:shd w:val="clear" w:color="auto" w:fill="FFFFFF" w:themeFill="background1"/>
        <w:jc w:val="both"/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</w:pPr>
    </w:p>
    <w:p w:rsidR="008B3134" w:rsidRPr="0055509E" w:rsidRDefault="008B3134" w:rsidP="008B6349">
      <w:pPr>
        <w:shd w:val="clear" w:color="auto" w:fill="FFFFFF" w:themeFill="background1"/>
        <w:jc w:val="both"/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</w:pPr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  <w:t xml:space="preserve">Тема  1.4 . </w:t>
      </w:r>
      <w:r w:rsidR="00F32048"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  <w:t>асоціативна композиція з 4х варіантів (тепло, холод, радість, смуток)</w:t>
      </w:r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  <w:t xml:space="preserve">. Студенти створюють композицію в кольоровій гамі </w:t>
      </w:r>
      <w:r w:rsidR="00F32048"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  <w:t>до обраної тематики</w:t>
      </w:r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  <w:t>, та досягають максимальної кількості відтінків -  висвітлення кольору за допомогою білого, затемнення кольору за допомогою чорного та позбавлення яскравості кольору за допомогою відтінків сірого. Вимоги до завдання: за допомогою різної  насиченості та контрастності кольорів, виділити головні елементи композиції та упорядкувати другорядні.</w:t>
      </w:r>
    </w:p>
    <w:p w:rsidR="008B3134" w:rsidRPr="0055509E" w:rsidRDefault="008B3134" w:rsidP="008B6349">
      <w:pPr>
        <w:shd w:val="clear" w:color="auto" w:fill="FFFFFF" w:themeFill="background1"/>
        <w:jc w:val="both"/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</w:pPr>
    </w:p>
    <w:p w:rsidR="008B3134" w:rsidRPr="0055509E" w:rsidRDefault="008B3134" w:rsidP="008B6349">
      <w:pPr>
        <w:shd w:val="clear" w:color="auto" w:fill="FFFFFF" w:themeFill="background1"/>
        <w:ind w:right="227"/>
        <w:jc w:val="both"/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</w:pPr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  <w:t>Тема  2.1. Різновиди побудови «кольорового кола».</w:t>
      </w:r>
      <w:r w:rsidRPr="0055509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55509E">
        <w:rPr>
          <w:rFonts w:ascii="Times New Roman" w:hAnsi="Times New Roman"/>
          <w:sz w:val="28"/>
          <w:szCs w:val="28"/>
          <w:lang w:val="uk-UA"/>
        </w:rPr>
        <w:t>Окрему увагу студенти приділяють вивченню кольорового спектру, як основи колірних відношень.</w:t>
      </w:r>
    </w:p>
    <w:p w:rsidR="008B3134" w:rsidRPr="0055509E" w:rsidRDefault="008B3134" w:rsidP="008B6349">
      <w:pPr>
        <w:shd w:val="clear" w:color="auto" w:fill="FFFFFF" w:themeFill="background1"/>
        <w:ind w:right="22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Умови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завдання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: на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форматі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А4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накреслити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модель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кольорового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кола, </w:t>
      </w:r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  <w:lang w:val="uk-UA"/>
        </w:rPr>
        <w:t>використати</w:t>
      </w:r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аналоги,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дотриматися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правильності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розташування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ідентичності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колірних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зразків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.</w:t>
      </w:r>
      <w:r w:rsidRPr="005550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3134" w:rsidRPr="0055509E" w:rsidRDefault="008B3134" w:rsidP="008B6349">
      <w:pPr>
        <w:shd w:val="clear" w:color="auto" w:fill="FFFFFF" w:themeFill="background1"/>
        <w:ind w:right="22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</w:pPr>
      <w:r w:rsidRPr="0055509E">
        <w:rPr>
          <w:rFonts w:ascii="Times New Roman" w:hAnsi="Times New Roman"/>
          <w:sz w:val="28"/>
          <w:szCs w:val="28"/>
          <w:lang w:val="uk-UA"/>
        </w:rPr>
        <w:t>Рекомендована література до теми:</w:t>
      </w:r>
    </w:p>
    <w:p w:rsidR="008B3134" w:rsidRPr="0055509E" w:rsidRDefault="008B3134" w:rsidP="008B6349">
      <w:pPr>
        <w:shd w:val="clear" w:color="auto" w:fill="FFFFFF" w:themeFill="background1"/>
        <w:ind w:right="22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509E">
        <w:rPr>
          <w:rFonts w:ascii="Times New Roman" w:hAnsi="Times New Roman"/>
          <w:sz w:val="28"/>
          <w:szCs w:val="28"/>
        </w:rPr>
        <w:t>Данашев</w:t>
      </w:r>
      <w:proofErr w:type="spellEnd"/>
      <w:r w:rsidRPr="0055509E">
        <w:rPr>
          <w:rFonts w:ascii="Times New Roman" w:hAnsi="Times New Roman"/>
          <w:sz w:val="28"/>
          <w:szCs w:val="28"/>
        </w:rPr>
        <w:t xml:space="preserve"> М. Х. Цветовой круг между наукой и живописью \\Вестн. Карачаево-Черкес. </w:t>
      </w:r>
      <w:proofErr w:type="spellStart"/>
      <w:r w:rsidRPr="0055509E">
        <w:rPr>
          <w:rFonts w:ascii="Times New Roman" w:hAnsi="Times New Roman"/>
          <w:sz w:val="28"/>
          <w:szCs w:val="28"/>
        </w:rPr>
        <w:t>пед</w:t>
      </w:r>
      <w:proofErr w:type="spellEnd"/>
      <w:r w:rsidRPr="0055509E">
        <w:rPr>
          <w:rFonts w:ascii="Times New Roman" w:hAnsi="Times New Roman"/>
          <w:sz w:val="28"/>
          <w:szCs w:val="28"/>
        </w:rPr>
        <w:t>. ун-та. 2000 N 3, С. 153—163.</w:t>
      </w:r>
    </w:p>
    <w:p w:rsidR="008B3134" w:rsidRPr="0055509E" w:rsidRDefault="008B3134" w:rsidP="008B6349">
      <w:pPr>
        <w:shd w:val="clear" w:color="auto" w:fill="FFFFFF" w:themeFill="background1"/>
        <w:ind w:right="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134" w:rsidRPr="0055509E" w:rsidRDefault="008B3134" w:rsidP="008B6349">
      <w:pPr>
        <w:shd w:val="clear" w:color="auto" w:fill="FFFFFF" w:themeFill="background1"/>
        <w:ind w:right="227"/>
        <w:jc w:val="both"/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  <w:lang w:val="uk-UA"/>
        </w:rPr>
      </w:pPr>
      <w:r w:rsidRPr="0055509E">
        <w:rPr>
          <w:rFonts w:ascii="Times New Roman" w:hAnsi="Times New Roman"/>
          <w:sz w:val="28"/>
          <w:szCs w:val="28"/>
          <w:lang w:val="uk-UA"/>
        </w:rPr>
        <w:lastRenderedPageBreak/>
        <w:t xml:space="preserve">Тема 2.2. Основна тріада та </w:t>
      </w:r>
      <w:proofErr w:type="spellStart"/>
      <w:r w:rsidRPr="0055509E">
        <w:rPr>
          <w:rFonts w:ascii="Times New Roman" w:hAnsi="Times New Roman"/>
          <w:sz w:val="28"/>
          <w:szCs w:val="28"/>
          <w:lang w:val="uk-UA"/>
        </w:rPr>
        <w:t>доповнюючі</w:t>
      </w:r>
      <w:proofErr w:type="spellEnd"/>
      <w:r w:rsidRPr="0055509E">
        <w:rPr>
          <w:rFonts w:ascii="Times New Roman" w:hAnsi="Times New Roman"/>
          <w:sz w:val="28"/>
          <w:szCs w:val="28"/>
          <w:lang w:val="uk-UA"/>
        </w:rPr>
        <w:t xml:space="preserve"> кольори.</w:t>
      </w:r>
      <w:r w:rsidRPr="0055509E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Студенти закріплюють поняття: «кольорове коло», «основні кольори», «похідні кольори», «</w:t>
      </w:r>
      <w:proofErr w:type="spellStart"/>
      <w:r w:rsidRPr="0055509E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доповнюючі</w:t>
      </w:r>
      <w:proofErr w:type="spellEnd"/>
      <w:r w:rsidRPr="0055509E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кольори» та готують матеріал про відомі підходи до вивчення </w:t>
      </w:r>
      <w:proofErr w:type="spellStart"/>
      <w:r w:rsidRPr="0055509E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кольоросприйняття</w:t>
      </w:r>
      <w:proofErr w:type="spellEnd"/>
      <w:r w:rsidRPr="0055509E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:</w:t>
      </w:r>
      <w:r w:rsidRPr="0055509E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55509E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Ньютон — природничо-наукове (фізичне) вивчення кольорів за довжиною хвиль; Гете — психофізіологічна основа згідно з враженням від кольорів; Ломоносов — гіпотеза про </w:t>
      </w:r>
      <w:proofErr w:type="spellStart"/>
      <w:r w:rsidRPr="0055509E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трикомпонентність</w:t>
      </w:r>
      <w:proofErr w:type="spellEnd"/>
      <w:r w:rsidRPr="0055509E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теорії колірного зору; куля </w:t>
      </w:r>
      <w:proofErr w:type="spellStart"/>
      <w:r w:rsidRPr="0055509E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Рунге</w:t>
      </w:r>
      <w:proofErr w:type="spellEnd"/>
      <w:r w:rsidRPr="0055509E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— перше тривимірне представлення кольору, </w:t>
      </w:r>
      <w:proofErr w:type="spellStart"/>
      <w:r w:rsidRPr="0055509E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Гельмгольц</w:t>
      </w:r>
      <w:proofErr w:type="spellEnd"/>
      <w:r w:rsidRPr="0055509E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, Максвелл, Мюллер,</w:t>
      </w:r>
      <w:r w:rsidRPr="0055509E">
        <w:rPr>
          <w:rFonts w:ascii="Times New Roman" w:hAnsi="Times New Roman"/>
          <w:iCs/>
          <w:sz w:val="28"/>
          <w:szCs w:val="28"/>
          <w:shd w:val="clear" w:color="auto" w:fill="FFFFFF" w:themeFill="background1"/>
          <w:lang w:val="uk-UA"/>
        </w:rPr>
        <w:t xml:space="preserve"> Оствальд,</w:t>
      </w:r>
      <w:r w:rsidRPr="0055509E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  <w:lang w:val="uk-UA"/>
        </w:rPr>
        <w:t>Бецольд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  <w:lang w:val="uk-UA"/>
        </w:rPr>
        <w:t xml:space="preserve">. </w:t>
      </w:r>
    </w:p>
    <w:p w:rsidR="008B3134" w:rsidRPr="0055509E" w:rsidRDefault="008B3134" w:rsidP="008B6349">
      <w:pPr>
        <w:shd w:val="clear" w:color="auto" w:fill="FFFFFF" w:themeFill="background1"/>
        <w:ind w:right="227"/>
        <w:jc w:val="both"/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  <w:lang w:val="uk-UA"/>
        </w:rPr>
      </w:pPr>
    </w:p>
    <w:p w:rsidR="008B3134" w:rsidRPr="0055509E" w:rsidRDefault="008B3134" w:rsidP="008B6349">
      <w:pPr>
        <w:shd w:val="clear" w:color="auto" w:fill="FFFFFF" w:themeFill="background1"/>
        <w:ind w:right="227"/>
        <w:jc w:val="both"/>
        <w:rPr>
          <w:rStyle w:val="a9"/>
          <w:rFonts w:ascii="Times New Roman" w:hAnsi="Times New Roman"/>
          <w:b w:val="0"/>
          <w:bCs w:val="0"/>
          <w:sz w:val="28"/>
          <w:szCs w:val="28"/>
          <w:shd w:val="clear" w:color="auto" w:fill="FFFFFF" w:themeFill="background1"/>
        </w:rPr>
      </w:pPr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Тема </w:t>
      </w:r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  <w:lang w:val="uk-UA"/>
        </w:rPr>
        <w:t xml:space="preserve"> 2.3.</w:t>
      </w:r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  <w:lang w:val="uk-UA"/>
        </w:rPr>
        <w:t>К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омпозиція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8B6349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  <w:lang w:val="uk-UA"/>
        </w:rPr>
        <w:t>на вільну тему</w:t>
      </w:r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. </w:t>
      </w:r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  <w:lang w:val="uk-UA"/>
        </w:rPr>
        <w:t>Студенти</w:t>
      </w:r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створ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  <w:lang w:val="uk-UA"/>
        </w:rPr>
        <w:t>юють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композицію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з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архітектурних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форм та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елементів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.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Кольорове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рішення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композиції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базу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  <w:lang w:val="uk-UA"/>
        </w:rPr>
        <w:t>єть</w:t>
      </w:r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ся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на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використанні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трьох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основних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кольорів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(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червон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.,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жовт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.,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син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.)</w:t>
      </w:r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  <w:lang w:val="uk-UA"/>
        </w:rPr>
        <w:t xml:space="preserve">,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їх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сумішей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, </w:t>
      </w:r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  <w:lang w:val="uk-UA"/>
        </w:rPr>
        <w:t>та</w:t>
      </w:r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отримання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похідних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кольорів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(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помаранч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., зелен.,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фіолет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.). </w:t>
      </w:r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  <w:lang w:val="uk-UA"/>
        </w:rPr>
        <w:t>Задача: с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усідством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контрастних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відношень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намагатися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виділити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основні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елементи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композиції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упорядкувати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другорядні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–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зближеними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кольоровими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відношеннями</w:t>
      </w:r>
      <w:proofErr w:type="spellEnd"/>
      <w:r w:rsidRPr="0055509E">
        <w:rPr>
          <w:rStyle w:val="a9"/>
          <w:rFonts w:ascii="Times New Roman" w:hAnsi="Times New Roman"/>
          <w:b w:val="0"/>
          <w:sz w:val="28"/>
          <w:szCs w:val="28"/>
          <w:shd w:val="clear" w:color="auto" w:fill="FFFFFF" w:themeFill="background1"/>
        </w:rPr>
        <w:t>.</w:t>
      </w:r>
    </w:p>
    <w:p w:rsidR="008B3134" w:rsidRPr="0055509E" w:rsidRDefault="008B3134" w:rsidP="008B3134">
      <w:pPr>
        <w:shd w:val="clear" w:color="auto" w:fill="FFFFFF" w:themeFill="background1"/>
        <w:ind w:right="227"/>
        <w:rPr>
          <w:rFonts w:ascii="Times New Roman" w:hAnsi="Times New Roman"/>
          <w:sz w:val="28"/>
          <w:szCs w:val="28"/>
          <w:lang w:val="uk-UA"/>
        </w:rPr>
      </w:pPr>
    </w:p>
    <w:p w:rsidR="008B3134" w:rsidRPr="0055509E" w:rsidRDefault="008B3134" w:rsidP="008B3134">
      <w:pPr>
        <w:rPr>
          <w:rFonts w:ascii="Times New Roman" w:hAnsi="Times New Roman"/>
          <w:sz w:val="28"/>
          <w:szCs w:val="28"/>
          <w:lang w:val="uk-UA"/>
        </w:rPr>
      </w:pPr>
    </w:p>
    <w:p w:rsidR="008B3134" w:rsidRPr="0055509E" w:rsidRDefault="008B3134" w:rsidP="008B3134">
      <w:pPr>
        <w:rPr>
          <w:rFonts w:ascii="Times New Roman" w:hAnsi="Times New Roman"/>
          <w:sz w:val="28"/>
          <w:szCs w:val="28"/>
        </w:rPr>
      </w:pPr>
    </w:p>
    <w:p w:rsidR="00A72D7A" w:rsidRPr="00D10D06" w:rsidRDefault="00A72D7A" w:rsidP="00D10D06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A72D7A" w:rsidRPr="00D10D06" w:rsidSect="00D10D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349"/>
    <w:multiLevelType w:val="hybridMultilevel"/>
    <w:tmpl w:val="09A2CA4A"/>
    <w:lvl w:ilvl="0" w:tplc="FDEA815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B073A"/>
    <w:multiLevelType w:val="hybridMultilevel"/>
    <w:tmpl w:val="94DC53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BD635E"/>
    <w:multiLevelType w:val="hybridMultilevel"/>
    <w:tmpl w:val="CB9245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68EA"/>
    <w:multiLevelType w:val="hybridMultilevel"/>
    <w:tmpl w:val="59629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B4AE2"/>
    <w:multiLevelType w:val="hybridMultilevel"/>
    <w:tmpl w:val="7012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90C1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320373"/>
    <w:multiLevelType w:val="multilevel"/>
    <w:tmpl w:val="FFB8B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4"/>
    <w:rsid w:val="0013350A"/>
    <w:rsid w:val="00311EEB"/>
    <w:rsid w:val="004301B5"/>
    <w:rsid w:val="00455A35"/>
    <w:rsid w:val="00467044"/>
    <w:rsid w:val="004A3176"/>
    <w:rsid w:val="00543CEE"/>
    <w:rsid w:val="0055509E"/>
    <w:rsid w:val="00652799"/>
    <w:rsid w:val="00706B36"/>
    <w:rsid w:val="007B3597"/>
    <w:rsid w:val="008B3134"/>
    <w:rsid w:val="008B6349"/>
    <w:rsid w:val="009A0CF5"/>
    <w:rsid w:val="00A529EA"/>
    <w:rsid w:val="00A72D7A"/>
    <w:rsid w:val="00AC1B67"/>
    <w:rsid w:val="00CB6AE7"/>
    <w:rsid w:val="00D10D06"/>
    <w:rsid w:val="00D74BE0"/>
    <w:rsid w:val="00D8261F"/>
    <w:rsid w:val="00F32048"/>
    <w:rsid w:val="00F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A58D"/>
  <w15:docId w15:val="{25C54DE2-2879-4C69-9422-D7BD215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34"/>
    <w:pPr>
      <w:spacing w:after="0" w:line="240" w:lineRule="auto"/>
    </w:pPr>
    <w:rPr>
      <w:rFonts w:ascii="Arial" w:eastAsia="Times New Roman" w:hAnsi="Arial" w:cs="Times New Roman"/>
      <w:sz w:val="72"/>
      <w:szCs w:val="7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3134"/>
    <w:pPr>
      <w:spacing w:after="120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8B3134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B3134"/>
    <w:pPr>
      <w:spacing w:after="120"/>
    </w:pPr>
    <w:rPr>
      <w:rFonts w:ascii="Times New Roman" w:hAnsi="Times New Roman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8B3134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B3134"/>
    <w:pPr>
      <w:ind w:left="720"/>
      <w:contextualSpacing/>
    </w:pPr>
  </w:style>
  <w:style w:type="character" w:customStyle="1" w:styleId="apple-converted-space">
    <w:name w:val="apple-converted-space"/>
    <w:basedOn w:val="a0"/>
    <w:rsid w:val="008B3134"/>
  </w:style>
  <w:style w:type="character" w:styleId="a8">
    <w:name w:val="Hyperlink"/>
    <w:basedOn w:val="a0"/>
    <w:uiPriority w:val="99"/>
    <w:semiHidden/>
    <w:unhideWhenUsed/>
    <w:rsid w:val="008B3134"/>
    <w:rPr>
      <w:color w:val="0000FF"/>
      <w:u w:val="single"/>
    </w:rPr>
  </w:style>
  <w:style w:type="character" w:styleId="a9">
    <w:name w:val="Strong"/>
    <w:basedOn w:val="a0"/>
    <w:uiPriority w:val="22"/>
    <w:qFormat/>
    <w:rsid w:val="008B313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B31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13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No Spacing"/>
    <w:uiPriority w:val="1"/>
    <w:qFormat/>
    <w:rsid w:val="008B3134"/>
    <w:pPr>
      <w:spacing w:after="0" w:line="240" w:lineRule="auto"/>
    </w:pPr>
    <w:rPr>
      <w:rFonts w:ascii="Arial" w:eastAsia="Times New Roman" w:hAnsi="Arial" w:cs="Times New Roman"/>
      <w:sz w:val="72"/>
      <w:szCs w:val="72"/>
      <w:lang w:val="ru-RU" w:eastAsia="ru-RU"/>
    </w:rPr>
  </w:style>
  <w:style w:type="paragraph" w:customStyle="1" w:styleId="NoSpacing1">
    <w:name w:val="No Spacing1"/>
    <w:uiPriority w:val="99"/>
    <w:rsid w:val="004301B5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Tiger</cp:lastModifiedBy>
  <cp:revision>11</cp:revision>
  <cp:lastPrinted>2019-10-11T07:49:00Z</cp:lastPrinted>
  <dcterms:created xsi:type="dcterms:W3CDTF">2019-10-10T10:54:00Z</dcterms:created>
  <dcterms:modified xsi:type="dcterms:W3CDTF">2020-11-26T10:23:00Z</dcterms:modified>
</cp:coreProperties>
</file>